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11" w:rsidRDefault="00F62811" w:rsidP="00BF3B48">
      <w:pPr>
        <w:pStyle w:val="23"/>
        <w:ind w:left="0"/>
        <w:rPr>
          <w:b/>
          <w:bCs/>
        </w:rPr>
      </w:pPr>
    </w:p>
    <w:p w:rsidR="005A30FE" w:rsidRDefault="005A30FE" w:rsidP="005A30FE">
      <w:pPr>
        <w:pStyle w:val="23"/>
        <w:ind w:left="0"/>
        <w:rPr>
          <w:b/>
          <w:bCs/>
        </w:rPr>
      </w:pPr>
      <w:r>
        <w:rPr>
          <w:b/>
          <w:bCs/>
        </w:rPr>
        <w:t>АДМИНИСТРАЦИЯ МУНИЦИПАЛЬНОГО ОБРАЗОВАНИЯ –</w:t>
      </w:r>
    </w:p>
    <w:p w:rsidR="005A30FE" w:rsidRDefault="005A30FE" w:rsidP="005A30FE">
      <w:pPr>
        <w:pStyle w:val="23"/>
        <w:ind w:left="0"/>
        <w:rPr>
          <w:b/>
          <w:bCs/>
        </w:rPr>
      </w:pPr>
      <w:r>
        <w:rPr>
          <w:b/>
          <w:bCs/>
        </w:rPr>
        <w:t>ПАНИНСКОЕ СЕЛЬСКОЕ ПОСЕЛЕНИЕ СПАССКОГО МУНИЦИПАЛЬНОГО РАЙОНА РЯЗАНСКОЙ ОБЛАСТИ</w:t>
      </w:r>
    </w:p>
    <w:p w:rsidR="005A30FE" w:rsidRDefault="005A30FE" w:rsidP="005A30FE">
      <w:pPr>
        <w:pStyle w:val="2"/>
        <w:rPr>
          <w:b/>
          <w:bCs/>
        </w:rPr>
      </w:pPr>
    </w:p>
    <w:p w:rsidR="005A30FE" w:rsidRDefault="005A30FE" w:rsidP="005A30FE">
      <w:pPr>
        <w:jc w:val="center"/>
        <w:rPr>
          <w:b/>
          <w:bCs/>
          <w:sz w:val="32"/>
          <w:szCs w:val="32"/>
        </w:rPr>
      </w:pPr>
      <w:r w:rsidRPr="00F62811">
        <w:rPr>
          <w:b/>
          <w:bCs/>
          <w:sz w:val="32"/>
          <w:szCs w:val="32"/>
        </w:rPr>
        <w:t>Р А С П О Р Я Ж Е Н И Е</w:t>
      </w:r>
    </w:p>
    <w:p w:rsidR="00C912AF" w:rsidRDefault="00C912AF" w:rsidP="00BF3B48">
      <w:pPr>
        <w:pStyle w:val="2"/>
        <w:rPr>
          <w:b/>
          <w:bCs/>
        </w:rPr>
      </w:pPr>
    </w:p>
    <w:p w:rsidR="00C912AF" w:rsidRDefault="00C912AF">
      <w:pPr>
        <w:jc w:val="center"/>
        <w:rPr>
          <w:sz w:val="28"/>
          <w:szCs w:val="28"/>
        </w:rPr>
      </w:pPr>
    </w:p>
    <w:p w:rsidR="006704C9" w:rsidRDefault="007B1DE0" w:rsidP="006704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</w:t>
      </w:r>
      <w:r w:rsidR="00957690">
        <w:rPr>
          <w:sz w:val="28"/>
          <w:szCs w:val="28"/>
        </w:rPr>
        <w:t xml:space="preserve"> </w:t>
      </w:r>
      <w:r w:rsidR="003D2B95">
        <w:rPr>
          <w:sz w:val="28"/>
          <w:szCs w:val="28"/>
        </w:rPr>
        <w:t>26</w:t>
      </w:r>
      <w:r w:rsidR="00FE5DB4">
        <w:rPr>
          <w:sz w:val="28"/>
          <w:szCs w:val="28"/>
        </w:rPr>
        <w:t xml:space="preserve"> </w:t>
      </w:r>
      <w:r w:rsidR="003D2B95">
        <w:rPr>
          <w:sz w:val="28"/>
          <w:szCs w:val="28"/>
        </w:rPr>
        <w:t>июля</w:t>
      </w:r>
      <w:r w:rsidR="00FE5DB4">
        <w:rPr>
          <w:sz w:val="28"/>
          <w:szCs w:val="28"/>
        </w:rPr>
        <w:t xml:space="preserve"> 2022</w:t>
      </w:r>
      <w:r w:rsidR="0021180A">
        <w:rPr>
          <w:sz w:val="28"/>
          <w:szCs w:val="28"/>
        </w:rPr>
        <w:t xml:space="preserve"> </w:t>
      </w:r>
      <w:r w:rsidR="006704C9">
        <w:rPr>
          <w:sz w:val="28"/>
          <w:szCs w:val="28"/>
        </w:rPr>
        <w:t>г</w:t>
      </w:r>
      <w:r w:rsidR="0021180A">
        <w:rPr>
          <w:sz w:val="28"/>
          <w:szCs w:val="28"/>
        </w:rPr>
        <w:t>ода</w:t>
      </w:r>
      <w:r w:rsidR="006704C9">
        <w:rPr>
          <w:sz w:val="28"/>
          <w:szCs w:val="28"/>
        </w:rPr>
        <w:t xml:space="preserve"> </w:t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3D2B95">
        <w:rPr>
          <w:sz w:val="28"/>
          <w:szCs w:val="28"/>
        </w:rPr>
        <w:t xml:space="preserve">                     </w:t>
      </w:r>
      <w:r w:rsidR="006704C9">
        <w:rPr>
          <w:sz w:val="28"/>
          <w:szCs w:val="28"/>
        </w:rPr>
        <w:tab/>
        <w:t>№</w:t>
      </w:r>
      <w:r w:rsidR="003D2B95">
        <w:rPr>
          <w:sz w:val="28"/>
          <w:szCs w:val="28"/>
        </w:rPr>
        <w:t>74</w:t>
      </w:r>
    </w:p>
    <w:p w:rsidR="006704C9" w:rsidRDefault="006704C9" w:rsidP="006704C9">
      <w:pPr>
        <w:rPr>
          <w:sz w:val="28"/>
          <w:szCs w:val="28"/>
        </w:rPr>
      </w:pPr>
    </w:p>
    <w:p w:rsidR="00B8681D" w:rsidRDefault="00B8681D" w:rsidP="00B8681D"/>
    <w:p w:rsidR="006704C9" w:rsidRDefault="006704C9" w:rsidP="00B8681D">
      <w:pPr>
        <w:jc w:val="center"/>
        <w:rPr>
          <w:sz w:val="28"/>
          <w:szCs w:val="28"/>
        </w:rPr>
      </w:pPr>
    </w:p>
    <w:p w:rsidR="003D2B95" w:rsidRPr="00C9464C" w:rsidRDefault="003D2B95" w:rsidP="003D2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«Об исполнении бюджета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поселение Спасского муниципального района </w:t>
      </w:r>
      <w:r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 xml:space="preserve">за 1 полугодие 2022 года» </w:t>
      </w:r>
      <w:r>
        <w:rPr>
          <w:sz w:val="28"/>
          <w:szCs w:val="28"/>
        </w:rPr>
        <w:tab/>
        <w:t xml:space="preserve">и отчета «О расходовании средств резервного фонда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за 1 полугодие 2022 года»</w:t>
      </w:r>
    </w:p>
    <w:p w:rsidR="003D2B95" w:rsidRDefault="003D2B95" w:rsidP="003D2B95">
      <w:pPr>
        <w:ind w:firstLine="720"/>
        <w:rPr>
          <w:sz w:val="28"/>
          <w:szCs w:val="28"/>
        </w:rPr>
      </w:pPr>
    </w:p>
    <w:p w:rsidR="003D2B95" w:rsidRDefault="003D2B95" w:rsidP="003D2B95">
      <w:pPr>
        <w:rPr>
          <w:sz w:val="28"/>
          <w:szCs w:val="28"/>
        </w:rPr>
      </w:pPr>
    </w:p>
    <w:p w:rsidR="003D2B95" w:rsidRDefault="003D2B95" w:rsidP="003D2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отчет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 Спасского муниципального района Рязанской области «Об исполнении бюджета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 Спасского муниципального района Рязанской области за 1 полугодие 2022 года»  и отчет «О расходовании средств резервного фонда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за 1 полугодие 2022 года» согласно  п. 7 ст. 81, ст. 264.2. Бюджетного кодекса РФ, п. 6 ст. 52 Федерального закона 131-ФЗ от 06.10.2003 г. 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РЕШИЛА:</w:t>
      </w:r>
    </w:p>
    <w:p w:rsidR="003D2B95" w:rsidRDefault="003D2B95" w:rsidP="003D2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 Спасского муниципального района Рязанской области «Об исполнении бюджета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Спасского муниципального района Рязанской области за 1 полугодие 2022 года» </w:t>
      </w:r>
      <w:bookmarkStart w:id="0" w:name="_GoBack"/>
      <w:bookmarkEnd w:id="0"/>
      <w:r>
        <w:rPr>
          <w:sz w:val="28"/>
          <w:szCs w:val="28"/>
        </w:rPr>
        <w:t>по расходам в сумме 4 001 тыс. рублей, по доходам в сумме 2 723,94 тыс. рублей, с превышением расходов над доходами  в сумме 1 277,06 тыс. рублей (Приложение № 1).</w:t>
      </w:r>
    </w:p>
    <w:p w:rsidR="003D2B95" w:rsidRDefault="003D2B95" w:rsidP="003D2B95">
      <w:pPr>
        <w:jc w:val="both"/>
        <w:rPr>
          <w:sz w:val="28"/>
          <w:szCs w:val="28"/>
        </w:rPr>
      </w:pPr>
    </w:p>
    <w:p w:rsidR="003D2B95" w:rsidRDefault="003D2B95" w:rsidP="003D2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отчет «О расходовании средств резервного фонда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за 1 полугодие 2022 года»</w:t>
      </w:r>
    </w:p>
    <w:p w:rsidR="003D2B95" w:rsidRDefault="003D2B95" w:rsidP="003D2B95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2).</w:t>
      </w:r>
    </w:p>
    <w:p w:rsidR="00FE5DB4" w:rsidRDefault="00FE5DB4" w:rsidP="00FE5DB4">
      <w:pPr>
        <w:jc w:val="both"/>
        <w:rPr>
          <w:sz w:val="28"/>
          <w:szCs w:val="28"/>
        </w:rPr>
      </w:pPr>
    </w:p>
    <w:p w:rsidR="0021180A" w:rsidRDefault="0021180A">
      <w:pPr>
        <w:jc w:val="both"/>
        <w:rPr>
          <w:sz w:val="28"/>
          <w:szCs w:val="28"/>
        </w:rPr>
      </w:pPr>
    </w:p>
    <w:p w:rsidR="00AB211B" w:rsidRDefault="00FE5DB4" w:rsidP="00AB21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211B">
        <w:rPr>
          <w:sz w:val="28"/>
          <w:szCs w:val="28"/>
        </w:rPr>
        <w:t xml:space="preserve"> муниципального образования</w:t>
      </w:r>
      <w:r w:rsidR="00AB211B">
        <w:rPr>
          <w:sz w:val="28"/>
          <w:szCs w:val="28"/>
        </w:rPr>
        <w:tab/>
        <w:t>-</w:t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</w:p>
    <w:p w:rsidR="00AB211B" w:rsidRDefault="00AB211B" w:rsidP="00AB21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1180A" w:rsidRDefault="00AB211B">
      <w:pPr>
        <w:rPr>
          <w:sz w:val="28"/>
          <w:szCs w:val="28"/>
        </w:rPr>
      </w:pPr>
      <w:r>
        <w:rPr>
          <w:sz w:val="28"/>
          <w:szCs w:val="28"/>
        </w:rPr>
        <w:t xml:space="preserve">Спасского муниципального района </w:t>
      </w:r>
    </w:p>
    <w:p w:rsidR="00C912AF" w:rsidRDefault="0021180A">
      <w:pPr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</w:t>
      </w:r>
      <w:r w:rsidR="00AB211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="00FE5DB4">
        <w:rPr>
          <w:sz w:val="28"/>
          <w:szCs w:val="28"/>
        </w:rPr>
        <w:t xml:space="preserve">Н.П. </w:t>
      </w:r>
      <w:proofErr w:type="spellStart"/>
      <w:r w:rsidR="00FE5DB4">
        <w:rPr>
          <w:sz w:val="28"/>
          <w:szCs w:val="28"/>
        </w:rPr>
        <w:t>Чернецова</w:t>
      </w:r>
      <w:proofErr w:type="spellEnd"/>
    </w:p>
    <w:sectPr w:rsidR="00C912AF">
      <w:pgSz w:w="11906" w:h="16838"/>
      <w:pgMar w:top="567" w:right="567" w:bottom="1474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DA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F579EC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E342CF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266194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0B69BD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4"/>
    <w:rsid w:val="00013337"/>
    <w:rsid w:val="00063679"/>
    <w:rsid w:val="00064975"/>
    <w:rsid w:val="00071375"/>
    <w:rsid w:val="000748C3"/>
    <w:rsid w:val="00092C87"/>
    <w:rsid w:val="0009456F"/>
    <w:rsid w:val="000946F0"/>
    <w:rsid w:val="00112D7B"/>
    <w:rsid w:val="001227BE"/>
    <w:rsid w:val="001337EA"/>
    <w:rsid w:val="0014421D"/>
    <w:rsid w:val="001443E4"/>
    <w:rsid w:val="00152423"/>
    <w:rsid w:val="001773B3"/>
    <w:rsid w:val="00191A47"/>
    <w:rsid w:val="001A477C"/>
    <w:rsid w:val="001B7C5B"/>
    <w:rsid w:val="001C146B"/>
    <w:rsid w:val="001C6C09"/>
    <w:rsid w:val="001C79BC"/>
    <w:rsid w:val="0021180A"/>
    <w:rsid w:val="00221A33"/>
    <w:rsid w:val="0022318B"/>
    <w:rsid w:val="00246808"/>
    <w:rsid w:val="00297513"/>
    <w:rsid w:val="002A5AC9"/>
    <w:rsid w:val="002F7F79"/>
    <w:rsid w:val="00304772"/>
    <w:rsid w:val="003143EE"/>
    <w:rsid w:val="003277CB"/>
    <w:rsid w:val="00373F14"/>
    <w:rsid w:val="003A3989"/>
    <w:rsid w:val="003D2B95"/>
    <w:rsid w:val="003D3DD9"/>
    <w:rsid w:val="003E4644"/>
    <w:rsid w:val="00403962"/>
    <w:rsid w:val="004078F9"/>
    <w:rsid w:val="004579E9"/>
    <w:rsid w:val="00477F37"/>
    <w:rsid w:val="004A3637"/>
    <w:rsid w:val="004C43D0"/>
    <w:rsid w:val="00516006"/>
    <w:rsid w:val="005A30FE"/>
    <w:rsid w:val="005A542E"/>
    <w:rsid w:val="005D26DD"/>
    <w:rsid w:val="00601B86"/>
    <w:rsid w:val="006704C9"/>
    <w:rsid w:val="00676808"/>
    <w:rsid w:val="006D23C5"/>
    <w:rsid w:val="006E51DA"/>
    <w:rsid w:val="006F2478"/>
    <w:rsid w:val="00700A45"/>
    <w:rsid w:val="007023FD"/>
    <w:rsid w:val="00725C78"/>
    <w:rsid w:val="007610AF"/>
    <w:rsid w:val="007704F7"/>
    <w:rsid w:val="00797D0C"/>
    <w:rsid w:val="007B1DE0"/>
    <w:rsid w:val="0080718F"/>
    <w:rsid w:val="0081006F"/>
    <w:rsid w:val="008368BD"/>
    <w:rsid w:val="008662D0"/>
    <w:rsid w:val="008A508B"/>
    <w:rsid w:val="008C3520"/>
    <w:rsid w:val="008E18AC"/>
    <w:rsid w:val="008F092F"/>
    <w:rsid w:val="00957690"/>
    <w:rsid w:val="00974CAC"/>
    <w:rsid w:val="009B3CBF"/>
    <w:rsid w:val="009D6C53"/>
    <w:rsid w:val="009D79AA"/>
    <w:rsid w:val="009D7BAB"/>
    <w:rsid w:val="00A36A7C"/>
    <w:rsid w:val="00AB211B"/>
    <w:rsid w:val="00AB7F62"/>
    <w:rsid w:val="00AF0FEB"/>
    <w:rsid w:val="00B00B03"/>
    <w:rsid w:val="00B12565"/>
    <w:rsid w:val="00B35E7E"/>
    <w:rsid w:val="00B71EF0"/>
    <w:rsid w:val="00B85C6B"/>
    <w:rsid w:val="00B8681D"/>
    <w:rsid w:val="00B971FC"/>
    <w:rsid w:val="00BE0B1C"/>
    <w:rsid w:val="00BF2B6B"/>
    <w:rsid w:val="00BF3B48"/>
    <w:rsid w:val="00C172CF"/>
    <w:rsid w:val="00C45117"/>
    <w:rsid w:val="00C912AF"/>
    <w:rsid w:val="00C91961"/>
    <w:rsid w:val="00C9464C"/>
    <w:rsid w:val="00D0457F"/>
    <w:rsid w:val="00D24EB9"/>
    <w:rsid w:val="00D30946"/>
    <w:rsid w:val="00D332C2"/>
    <w:rsid w:val="00D65D2D"/>
    <w:rsid w:val="00D73F8A"/>
    <w:rsid w:val="00DB5AC1"/>
    <w:rsid w:val="00DD03B3"/>
    <w:rsid w:val="00E02EB5"/>
    <w:rsid w:val="00E36995"/>
    <w:rsid w:val="00E53AEF"/>
    <w:rsid w:val="00E71668"/>
    <w:rsid w:val="00F00961"/>
    <w:rsid w:val="00F11FAD"/>
    <w:rsid w:val="00F14216"/>
    <w:rsid w:val="00F449C4"/>
    <w:rsid w:val="00F62811"/>
    <w:rsid w:val="00F66E7A"/>
    <w:rsid w:val="00F8097B"/>
    <w:rsid w:val="00F9750E"/>
    <w:rsid w:val="00FA71FE"/>
    <w:rsid w:val="00FB5C4B"/>
    <w:rsid w:val="00FC015A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B92FB"/>
  <w14:defaultImageDpi w14:val="0"/>
  <w15:docId w15:val="{44292CF1-976E-4676-B627-360604AF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212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440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7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ОБЛФУ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2</cp:revision>
  <cp:lastPrinted>2022-07-26T12:56:00Z</cp:lastPrinted>
  <dcterms:created xsi:type="dcterms:W3CDTF">2022-07-26T12:56:00Z</dcterms:created>
  <dcterms:modified xsi:type="dcterms:W3CDTF">2022-07-26T12:56:00Z</dcterms:modified>
</cp:coreProperties>
</file>