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6F2F8F" w:rsidRDefault="00E810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</w:p>
    <w:p w:rsidR="006F2F8F" w:rsidRDefault="006F2F8F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:rsidR="006F2F8F" w:rsidRPr="002F1D43" w:rsidRDefault="00E810E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>(в редакции от 11.02.2020 г. №28, от 19.10.2020 г. №189, от 06.11.2020 г. №205, от 03.12.2020 г. №220, от 22.10.2021 г. №201, от 30.12.2021 г. №261</w:t>
      </w:r>
      <w:r w:rsidR="0071287D">
        <w:rPr>
          <w:rFonts w:ascii="Times New Roman" w:hAnsi="Times New Roman" w:cs="Times New Roman"/>
          <w:sz w:val="28"/>
          <w:szCs w:val="28"/>
        </w:rPr>
        <w:t>, от 25.01.2022 г. №16</w:t>
      </w:r>
      <w:r w:rsidR="00EE0A86">
        <w:rPr>
          <w:rFonts w:ascii="Times New Roman" w:hAnsi="Times New Roman" w:cs="Times New Roman"/>
          <w:sz w:val="28"/>
          <w:szCs w:val="28"/>
        </w:rPr>
        <w:t xml:space="preserve">, </w:t>
      </w:r>
      <w:r w:rsidR="00EE0A86" w:rsidRPr="00EE0A86">
        <w:rPr>
          <w:rFonts w:ascii="Times New Roman" w:hAnsi="Times New Roman" w:cs="Times New Roman"/>
          <w:sz w:val="28"/>
          <w:szCs w:val="28"/>
        </w:rPr>
        <w:t>от 04.05.2022 г. №89</w:t>
      </w:r>
      <w:r w:rsidR="002F1D43">
        <w:rPr>
          <w:rFonts w:ascii="Times New Roman" w:hAnsi="Times New Roman" w:cs="Times New Roman"/>
          <w:sz w:val="28"/>
          <w:szCs w:val="28"/>
        </w:rPr>
        <w:t xml:space="preserve">, </w:t>
      </w:r>
      <w:r w:rsidR="002F1D43" w:rsidRPr="002F1D43">
        <w:rPr>
          <w:rFonts w:ascii="Times New Roman" w:hAnsi="Times New Roman" w:cs="Times New Roman"/>
          <w:sz w:val="28"/>
          <w:szCs w:val="28"/>
        </w:rPr>
        <w:t>от 15.08.2022 г. №153</w:t>
      </w:r>
      <w:r w:rsidR="007A1A1F">
        <w:rPr>
          <w:rFonts w:ascii="Times New Roman" w:hAnsi="Times New Roman" w:cs="Times New Roman"/>
          <w:sz w:val="28"/>
          <w:szCs w:val="28"/>
        </w:rPr>
        <w:t>, от 17.10.2022 г. №205</w:t>
      </w:r>
      <w:r w:rsidRPr="002F1D43">
        <w:rPr>
          <w:rFonts w:ascii="Times New Roman" w:hAnsi="Times New Roman" w:cs="Times New Roman"/>
          <w:sz w:val="28"/>
          <w:szCs w:val="28"/>
        </w:rPr>
        <w:t>).</w:t>
      </w:r>
    </w:p>
    <w:p w:rsidR="006F2F8F" w:rsidRDefault="006F2F8F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7A1A1F">
        <w:rPr>
          <w:rFonts w:ascii="Times New Roman" w:hAnsi="Times New Roman"/>
          <w:kern w:val="0"/>
          <w:sz w:val="28"/>
          <w:szCs w:val="28"/>
        </w:rPr>
        <w:t>14.12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7A1A1F">
        <w:rPr>
          <w:rFonts w:ascii="Times New Roman" w:hAnsi="Times New Roman"/>
          <w:kern w:val="0"/>
          <w:sz w:val="28"/>
          <w:szCs w:val="28"/>
        </w:rPr>
        <w:t>18.12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6F2F8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C5" w:rsidRDefault="008A59C5">
      <w:pPr>
        <w:rPr>
          <w:rFonts w:hint="eastAsia"/>
        </w:rPr>
      </w:pPr>
      <w:r>
        <w:separator/>
      </w:r>
    </w:p>
  </w:endnote>
  <w:endnote w:type="continuationSeparator" w:id="0">
    <w:p w:rsidR="008A59C5" w:rsidRDefault="008A59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C5" w:rsidRDefault="008A59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59C5" w:rsidRDefault="008A59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8F"/>
    <w:rsid w:val="000C5AA0"/>
    <w:rsid w:val="002F1D43"/>
    <w:rsid w:val="006F2F8F"/>
    <w:rsid w:val="0071287D"/>
    <w:rsid w:val="007A1A1F"/>
    <w:rsid w:val="008A59C5"/>
    <w:rsid w:val="008E5FAA"/>
    <w:rsid w:val="00E810EF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479"/>
  <w15:docId w15:val="{C80FA707-1346-42B0-9D03-8680562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2022-12-13T10:26:00Z</dcterms:created>
  <dcterms:modified xsi:type="dcterms:W3CDTF">2022-12-13T10:26:00Z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