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420D10" w14:textId="77777777" w:rsidR="00C10F58" w:rsidRPr="00B61642" w:rsidRDefault="005A2FCD" w:rsidP="00C10F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1642">
        <w:rPr>
          <w:rFonts w:ascii="Times New Roman" w:hAnsi="Times New Roman" w:cs="Times New Roman"/>
          <w:b/>
          <w:sz w:val="28"/>
          <w:szCs w:val="28"/>
        </w:rPr>
        <w:t xml:space="preserve">АДМИНИСТРАЦИЯ МУНИЦИПАЛЬНОГО ОБРАЗОВАНИЯ – </w:t>
      </w:r>
    </w:p>
    <w:p w14:paraId="6CFC14AC" w14:textId="77777777" w:rsidR="005A2FCD" w:rsidRPr="00B61642" w:rsidRDefault="005A2FCD" w:rsidP="00C10F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1642">
        <w:rPr>
          <w:rFonts w:ascii="Times New Roman" w:hAnsi="Times New Roman" w:cs="Times New Roman"/>
          <w:b/>
          <w:sz w:val="28"/>
          <w:szCs w:val="28"/>
        </w:rPr>
        <w:t xml:space="preserve">ПАНИНСКОЕ СЕЛЬСКОЕ ПОСЕЛЕНИЕ СПАССКОГО МУНИЦИПАЛЬНОГО РАЙОНА </w:t>
      </w:r>
      <w:r w:rsidR="003F260A" w:rsidRPr="00B61642">
        <w:rPr>
          <w:rFonts w:ascii="Times New Roman" w:hAnsi="Times New Roman" w:cs="Times New Roman"/>
          <w:b/>
          <w:sz w:val="28"/>
          <w:szCs w:val="28"/>
        </w:rPr>
        <w:t>РЯЗАНСКОЙ ОБЛАСТИ</w:t>
      </w:r>
    </w:p>
    <w:p w14:paraId="1DB1FFF9" w14:textId="77777777" w:rsidR="00C10F58" w:rsidRPr="00B61642" w:rsidRDefault="00C10F58" w:rsidP="00C10F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0B5C61A" w14:textId="77777777" w:rsidR="00C10F58" w:rsidRPr="00B61642" w:rsidRDefault="00C10F58" w:rsidP="00C10F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87DBAB2" w14:textId="77777777" w:rsidR="005A2FCD" w:rsidRPr="00B61642" w:rsidRDefault="005A2FCD" w:rsidP="005A2FCD">
      <w:pPr>
        <w:pStyle w:val="1"/>
        <w:rPr>
          <w:rFonts w:ascii="Times New Roman" w:hAnsi="Times New Roman" w:cs="Times New Roman"/>
          <w:bCs w:val="0"/>
          <w:color w:val="000000"/>
          <w:sz w:val="28"/>
          <w:szCs w:val="28"/>
        </w:rPr>
      </w:pPr>
      <w:r w:rsidRPr="00B61642">
        <w:rPr>
          <w:rFonts w:ascii="Times New Roman" w:hAnsi="Times New Roman" w:cs="Times New Roman"/>
          <w:bCs w:val="0"/>
          <w:color w:val="000000"/>
          <w:sz w:val="28"/>
          <w:szCs w:val="28"/>
        </w:rPr>
        <w:t>ПОСТАНОВЛЕНИЕ</w:t>
      </w:r>
    </w:p>
    <w:p w14:paraId="3A70240B" w14:textId="19326065" w:rsidR="005A2FCD" w:rsidRPr="00B61642" w:rsidRDefault="005A2FCD" w:rsidP="005A2FCD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61642">
        <w:rPr>
          <w:rFonts w:ascii="Times New Roman" w:hAnsi="Times New Roman" w:cs="Times New Roman"/>
          <w:color w:val="000000"/>
          <w:sz w:val="28"/>
          <w:szCs w:val="28"/>
        </w:rPr>
        <w:t>от</w:t>
      </w:r>
      <w:r w:rsidR="00EB7833">
        <w:rPr>
          <w:rFonts w:ascii="Times New Roman" w:hAnsi="Times New Roman" w:cs="Times New Roman"/>
          <w:color w:val="000000"/>
          <w:sz w:val="28"/>
          <w:szCs w:val="28"/>
        </w:rPr>
        <w:t xml:space="preserve"> 30 декабря </w:t>
      </w:r>
      <w:r w:rsidR="00925184">
        <w:rPr>
          <w:rFonts w:ascii="Times New Roman" w:hAnsi="Times New Roman" w:cs="Times New Roman"/>
          <w:color w:val="000000"/>
          <w:sz w:val="28"/>
          <w:szCs w:val="28"/>
        </w:rPr>
        <w:t xml:space="preserve">2021 </w:t>
      </w:r>
      <w:r w:rsidR="002168C7" w:rsidRPr="00B61642">
        <w:rPr>
          <w:rFonts w:ascii="Times New Roman" w:hAnsi="Times New Roman" w:cs="Times New Roman"/>
          <w:color w:val="000000"/>
          <w:sz w:val="28"/>
          <w:szCs w:val="28"/>
        </w:rPr>
        <w:t>года</w:t>
      </w:r>
      <w:r w:rsidRPr="00B6164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№</w:t>
      </w:r>
      <w:r w:rsidR="00842D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0" w:name="_GoBack"/>
      <w:bookmarkEnd w:id="0"/>
      <w:r w:rsidR="00EB7833">
        <w:rPr>
          <w:rFonts w:ascii="Times New Roman" w:hAnsi="Times New Roman" w:cs="Times New Roman"/>
          <w:color w:val="000000"/>
          <w:sz w:val="28"/>
          <w:szCs w:val="28"/>
        </w:rPr>
        <w:t>260</w:t>
      </w:r>
      <w:r w:rsidR="00C632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03192" w:rsidRPr="00B616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61642" w:rsidRPr="00B616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7B238A9E" w14:textId="77777777" w:rsidR="00EB0E13" w:rsidRPr="00EB0E13" w:rsidRDefault="00EB0E13" w:rsidP="00EB0E13">
      <w:pPr>
        <w:widowControl w:val="0"/>
        <w:autoSpaceDE w:val="0"/>
        <w:jc w:val="center"/>
        <w:rPr>
          <w:rFonts w:ascii="Times New Roman" w:hAnsi="Times New Roman" w:cs="Times New Roman"/>
          <w:b/>
          <w:bCs/>
        </w:rPr>
      </w:pPr>
      <w:r w:rsidRPr="00EB0E13">
        <w:rPr>
          <w:rFonts w:ascii="Times New Roman" w:hAnsi="Times New Roman" w:cs="Times New Roman"/>
          <w:b/>
          <w:bCs/>
        </w:rPr>
        <w:t xml:space="preserve">О внесении </w:t>
      </w:r>
      <w:r w:rsidRPr="00EB0E13">
        <w:rPr>
          <w:rFonts w:ascii="Times New Roman" w:hAnsi="Times New Roman" w:cs="Times New Roman"/>
        </w:rPr>
        <w:t xml:space="preserve"> </w:t>
      </w:r>
      <w:r w:rsidRPr="00EB0E13">
        <w:rPr>
          <w:rFonts w:ascii="Times New Roman" w:hAnsi="Times New Roman" w:cs="Times New Roman"/>
          <w:b/>
          <w:bCs/>
        </w:rPr>
        <w:t xml:space="preserve">изменений в постановление №128 от 04.10.2019 года «Об утверждении муниципальной программы «Повышение эффективности муниципального управления в муниципальном образовании – Панинское сельское поселение Спасского муниципального района Рязанской области» (в редакции постановлений </w:t>
      </w:r>
      <w:r w:rsidRPr="00EB0E13">
        <w:rPr>
          <w:rFonts w:ascii="Times New Roman" w:hAnsi="Times New Roman" w:cs="Times New Roman"/>
          <w:b/>
        </w:rPr>
        <w:t>от 11.02.2020 г. №27, от 01.04.2020 г. №61, от 29.04.2020 г. №71, от 09.06.2020 г. №96, от 25.06.2020 г. №107, от 30.06.2020 г. №114, от 23.10.2020 г. №192, от 06.11.2020 г. №204, от 03.12.2020 г. №219, от 29.12.2020 г. №232, от 01.02.2021 г. №12, от 22.03.2021 г. №53, от 04.08.2021 г. №137</w:t>
      </w:r>
      <w:r>
        <w:rPr>
          <w:rFonts w:ascii="Times New Roman" w:hAnsi="Times New Roman" w:cs="Times New Roman"/>
          <w:b/>
        </w:rPr>
        <w:t>, от 22.10.2021 г. №</w:t>
      </w:r>
      <w:r w:rsidR="00403139">
        <w:rPr>
          <w:rFonts w:ascii="Times New Roman" w:hAnsi="Times New Roman" w:cs="Times New Roman"/>
          <w:b/>
        </w:rPr>
        <w:t>200</w:t>
      </w:r>
      <w:r w:rsidR="00C632A9">
        <w:rPr>
          <w:rFonts w:ascii="Times New Roman" w:hAnsi="Times New Roman" w:cs="Times New Roman"/>
          <w:b/>
        </w:rPr>
        <w:t>, от 12.11.2021 г. №215</w:t>
      </w:r>
      <w:r w:rsidRPr="00EB0E13">
        <w:rPr>
          <w:rFonts w:ascii="Times New Roman" w:hAnsi="Times New Roman" w:cs="Times New Roman"/>
          <w:b/>
        </w:rPr>
        <w:t>)</w:t>
      </w:r>
    </w:p>
    <w:p w14:paraId="1D89BA53" w14:textId="77777777" w:rsidR="005A2FCD" w:rsidRPr="00B61642" w:rsidRDefault="005A2FCD" w:rsidP="002568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BDBD6C" w14:textId="77777777" w:rsidR="00F33076" w:rsidRPr="00F33076" w:rsidRDefault="00F33076" w:rsidP="00F33076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3"/>
      <w:r w:rsidRPr="00F33076">
        <w:rPr>
          <w:rFonts w:ascii="Times New Roman" w:hAnsi="Times New Roman" w:cs="Times New Roman"/>
          <w:sz w:val="28"/>
          <w:szCs w:val="28"/>
        </w:rPr>
        <w:t xml:space="preserve">Рассмотрев проект постановления «О внесении изменений в постановление администрации муниципального образования - Панинское сельское поселение Спасского муниципального района Рязанской области № </w:t>
      </w:r>
      <w:r>
        <w:rPr>
          <w:rFonts w:ascii="Times New Roman" w:hAnsi="Times New Roman" w:cs="Times New Roman"/>
          <w:sz w:val="28"/>
          <w:szCs w:val="28"/>
        </w:rPr>
        <w:t>128 от 04</w:t>
      </w:r>
      <w:r w:rsidRPr="00F33076">
        <w:rPr>
          <w:rFonts w:ascii="Times New Roman" w:hAnsi="Times New Roman" w:cs="Times New Roman"/>
          <w:sz w:val="28"/>
          <w:szCs w:val="28"/>
        </w:rPr>
        <w:t>.10.2019 года «Об утверждении муниципальной программы «</w:t>
      </w:r>
      <w:r>
        <w:rPr>
          <w:rFonts w:ascii="Times New Roman" w:hAnsi="Times New Roman" w:cs="Times New Roman"/>
          <w:sz w:val="28"/>
          <w:szCs w:val="28"/>
        </w:rPr>
        <w:t>Повышение эффективности муниципального управления</w:t>
      </w:r>
      <w:r w:rsidRPr="00F330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муниципальном образовании</w:t>
      </w:r>
      <w:r w:rsidRPr="00F33076">
        <w:rPr>
          <w:rFonts w:ascii="Times New Roman" w:hAnsi="Times New Roman" w:cs="Times New Roman"/>
          <w:sz w:val="28"/>
          <w:szCs w:val="28"/>
        </w:rPr>
        <w:t xml:space="preserve"> - Панинское сельское поселение Спасского муниципального района Рязанской области»</w:t>
      </w:r>
      <w:r w:rsidR="00A73B87">
        <w:rPr>
          <w:rFonts w:ascii="Times New Roman" w:hAnsi="Times New Roman" w:cs="Times New Roman"/>
          <w:sz w:val="28"/>
          <w:szCs w:val="28"/>
        </w:rPr>
        <w:t>»</w:t>
      </w:r>
      <w:r w:rsidRPr="00F33076"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образования -  Панинское сельское поселение Спасского муниципального района Рязанской области</w:t>
      </w:r>
      <w:r w:rsidRPr="00F33076">
        <w:rPr>
          <w:rFonts w:ascii="Times New Roman" w:hAnsi="Times New Roman" w:cs="Times New Roman"/>
          <w:b/>
          <w:bCs/>
          <w:sz w:val="28"/>
          <w:szCs w:val="28"/>
        </w:rPr>
        <w:t xml:space="preserve"> ПОСТАНОВЛЯЕТ:</w:t>
      </w:r>
      <w:r w:rsidRPr="00F3307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518A5B6" w14:textId="77777777" w:rsidR="00F33076" w:rsidRPr="00F33076" w:rsidRDefault="00F33076" w:rsidP="00F33076">
      <w:pPr>
        <w:pStyle w:val="affff8"/>
        <w:numPr>
          <w:ilvl w:val="0"/>
          <w:numId w:val="7"/>
        </w:numPr>
        <w:jc w:val="both"/>
        <w:rPr>
          <w:sz w:val="28"/>
          <w:szCs w:val="28"/>
        </w:rPr>
      </w:pPr>
      <w:r w:rsidRPr="00F33076">
        <w:rPr>
          <w:sz w:val="28"/>
          <w:szCs w:val="28"/>
        </w:rPr>
        <w:t>Внести в постановление от 04.10.2019 года №128 «Об утверждении муниципальной программы «Повышение эффективности муниципального управления в муниципальном образовании - Панинское сельское поселение Спасского муниципального района Рязанской области» изменения и изложить в редакции согласно приложению №1.</w:t>
      </w:r>
    </w:p>
    <w:p w14:paraId="2D9A09EA" w14:textId="77777777" w:rsidR="00F33076" w:rsidRPr="00F33076" w:rsidRDefault="00F33076" w:rsidP="00F33076">
      <w:pPr>
        <w:pStyle w:val="affff8"/>
        <w:numPr>
          <w:ilvl w:val="0"/>
          <w:numId w:val="7"/>
        </w:numPr>
        <w:jc w:val="both"/>
        <w:rPr>
          <w:sz w:val="28"/>
          <w:szCs w:val="28"/>
        </w:rPr>
      </w:pPr>
      <w:r w:rsidRPr="00F33076">
        <w:rPr>
          <w:sz w:val="28"/>
          <w:szCs w:val="28"/>
        </w:rPr>
        <w:t>Опубликовать настоящее постановление в средстве массовой информации «Информационный бюллетень муниципального образования- Панинское сельское поселение Спасского муниципального района Рязанской области»</w:t>
      </w:r>
    </w:p>
    <w:p w14:paraId="097B24D6" w14:textId="77777777" w:rsidR="00F33076" w:rsidRPr="00F33076" w:rsidRDefault="00F33076" w:rsidP="00F33076">
      <w:pPr>
        <w:pStyle w:val="affff8"/>
        <w:numPr>
          <w:ilvl w:val="0"/>
          <w:numId w:val="7"/>
        </w:numPr>
        <w:jc w:val="both"/>
        <w:rPr>
          <w:sz w:val="28"/>
          <w:szCs w:val="28"/>
        </w:rPr>
      </w:pPr>
      <w:r w:rsidRPr="00F33076">
        <w:rPr>
          <w:sz w:val="28"/>
          <w:szCs w:val="28"/>
        </w:rPr>
        <w:t>Контроль за исполнением настоящего постановления оставляю за собой.</w:t>
      </w:r>
    </w:p>
    <w:p w14:paraId="5440DC84" w14:textId="77777777" w:rsidR="00F33076" w:rsidRPr="00F33076" w:rsidRDefault="00F33076" w:rsidP="00F33076">
      <w:pPr>
        <w:pStyle w:val="affff8"/>
        <w:numPr>
          <w:ilvl w:val="0"/>
          <w:numId w:val="7"/>
        </w:numPr>
        <w:jc w:val="both"/>
        <w:rPr>
          <w:sz w:val="28"/>
          <w:szCs w:val="28"/>
        </w:rPr>
      </w:pPr>
      <w:r w:rsidRPr="00F33076">
        <w:rPr>
          <w:sz w:val="28"/>
          <w:szCs w:val="28"/>
        </w:rPr>
        <w:t>Настоящее постановление вступает в силу с момента его опубликования.</w:t>
      </w:r>
    </w:p>
    <w:p w14:paraId="57588553" w14:textId="77777777" w:rsidR="00F33076" w:rsidRDefault="00F33076" w:rsidP="00F33076">
      <w:pPr>
        <w:pStyle w:val="affff8"/>
        <w:widowControl w:val="0"/>
        <w:autoSpaceDE w:val="0"/>
        <w:jc w:val="both"/>
        <w:rPr>
          <w:sz w:val="28"/>
          <w:szCs w:val="28"/>
        </w:rPr>
      </w:pPr>
    </w:p>
    <w:p w14:paraId="79FFA507" w14:textId="77777777" w:rsidR="00A73B87" w:rsidRPr="00F33076" w:rsidRDefault="00A73B87" w:rsidP="00F33076">
      <w:pPr>
        <w:pStyle w:val="affff8"/>
        <w:widowControl w:val="0"/>
        <w:autoSpaceDE w:val="0"/>
        <w:jc w:val="both"/>
        <w:rPr>
          <w:sz w:val="28"/>
          <w:szCs w:val="28"/>
        </w:rPr>
      </w:pPr>
    </w:p>
    <w:p w14:paraId="5F6B029D" w14:textId="77777777" w:rsidR="00F33076" w:rsidRPr="00F33076" w:rsidRDefault="00F33076" w:rsidP="00F330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3076">
        <w:rPr>
          <w:rFonts w:ascii="Times New Roman" w:hAnsi="Times New Roman" w:cs="Times New Roman"/>
          <w:sz w:val="28"/>
          <w:szCs w:val="28"/>
        </w:rPr>
        <w:t>Глава муниципального образования-</w:t>
      </w:r>
    </w:p>
    <w:p w14:paraId="275031A7" w14:textId="77777777" w:rsidR="00F33076" w:rsidRPr="00F33076" w:rsidRDefault="00F33076" w:rsidP="00F330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3076">
        <w:rPr>
          <w:rFonts w:ascii="Times New Roman" w:hAnsi="Times New Roman" w:cs="Times New Roman"/>
          <w:sz w:val="28"/>
          <w:szCs w:val="28"/>
        </w:rPr>
        <w:t>Панинское сельское поселение</w:t>
      </w:r>
    </w:p>
    <w:p w14:paraId="4A8DADBB" w14:textId="77777777" w:rsidR="00F33076" w:rsidRPr="00F33076" w:rsidRDefault="00F33076" w:rsidP="00F330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3076">
        <w:rPr>
          <w:rFonts w:ascii="Times New Roman" w:hAnsi="Times New Roman" w:cs="Times New Roman"/>
          <w:sz w:val="28"/>
          <w:szCs w:val="28"/>
        </w:rPr>
        <w:t xml:space="preserve">Спасского муниципального района </w:t>
      </w:r>
    </w:p>
    <w:p w14:paraId="384EC583" w14:textId="77777777" w:rsidR="00F33076" w:rsidRPr="00F33076" w:rsidRDefault="00F33076" w:rsidP="00F330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3076">
        <w:rPr>
          <w:rFonts w:ascii="Times New Roman" w:hAnsi="Times New Roman" w:cs="Times New Roman"/>
          <w:sz w:val="28"/>
          <w:szCs w:val="28"/>
        </w:rPr>
        <w:t xml:space="preserve">Рязанской области                        </w:t>
      </w:r>
      <w:r w:rsidRPr="00F33076">
        <w:rPr>
          <w:rFonts w:ascii="Times New Roman" w:hAnsi="Times New Roman" w:cs="Times New Roman"/>
          <w:sz w:val="28"/>
          <w:szCs w:val="28"/>
        </w:rPr>
        <w:tab/>
      </w:r>
      <w:r w:rsidRPr="00F33076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</w:t>
      </w:r>
      <w:r w:rsidRPr="00F33076">
        <w:rPr>
          <w:rFonts w:ascii="Times New Roman" w:hAnsi="Times New Roman" w:cs="Times New Roman"/>
          <w:sz w:val="28"/>
          <w:szCs w:val="28"/>
        </w:rPr>
        <w:tab/>
        <w:t xml:space="preserve">      Н.П. Чернецова</w:t>
      </w:r>
    </w:p>
    <w:p w14:paraId="40FBFF9E" w14:textId="77777777" w:rsidR="00F33076" w:rsidRDefault="00F33076" w:rsidP="00F33076">
      <w:pPr>
        <w:jc w:val="both"/>
      </w:pPr>
    </w:p>
    <w:p w14:paraId="1E8A1FC0" w14:textId="77777777" w:rsidR="00F33076" w:rsidRPr="00050DD5" w:rsidRDefault="00F33076" w:rsidP="00F33076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050DD5">
        <w:rPr>
          <w:rFonts w:ascii="Times New Roman" w:hAnsi="Times New Roman" w:cs="Times New Roman"/>
        </w:rPr>
        <w:lastRenderedPageBreak/>
        <w:t>Приложение</w:t>
      </w:r>
      <w:r>
        <w:rPr>
          <w:rFonts w:ascii="Times New Roman" w:hAnsi="Times New Roman" w:cs="Times New Roman"/>
        </w:rPr>
        <w:t xml:space="preserve"> №1</w:t>
      </w:r>
    </w:p>
    <w:p w14:paraId="33F0C9F0" w14:textId="77777777" w:rsidR="00F33076" w:rsidRPr="00050DD5" w:rsidRDefault="00F33076" w:rsidP="00F33076">
      <w:pPr>
        <w:pStyle w:val="ConsPlusNormal"/>
        <w:jc w:val="right"/>
        <w:rPr>
          <w:rFonts w:ascii="Times New Roman" w:hAnsi="Times New Roman" w:cs="Times New Roman"/>
        </w:rPr>
      </w:pPr>
      <w:r w:rsidRPr="00050DD5">
        <w:rPr>
          <w:rFonts w:ascii="Times New Roman" w:hAnsi="Times New Roman" w:cs="Times New Roman"/>
        </w:rPr>
        <w:t>к Постановлению</w:t>
      </w:r>
      <w:r>
        <w:rPr>
          <w:rFonts w:ascii="Times New Roman" w:hAnsi="Times New Roman" w:cs="Times New Roman"/>
        </w:rPr>
        <w:t xml:space="preserve"> </w:t>
      </w:r>
      <w:r w:rsidRPr="00050DD5">
        <w:rPr>
          <w:rFonts w:ascii="Times New Roman" w:hAnsi="Times New Roman" w:cs="Times New Roman"/>
        </w:rPr>
        <w:t>администрации</w:t>
      </w:r>
    </w:p>
    <w:p w14:paraId="377FD714" w14:textId="77777777" w:rsidR="00F33076" w:rsidRPr="00050DD5" w:rsidRDefault="00F33076" w:rsidP="00F33076">
      <w:pPr>
        <w:pStyle w:val="ConsPlusNormal"/>
        <w:jc w:val="right"/>
        <w:rPr>
          <w:rFonts w:ascii="Times New Roman" w:hAnsi="Times New Roman" w:cs="Times New Roman"/>
        </w:rPr>
      </w:pPr>
      <w:r w:rsidRPr="00050DD5">
        <w:rPr>
          <w:rFonts w:ascii="Times New Roman" w:hAnsi="Times New Roman" w:cs="Times New Roman"/>
        </w:rPr>
        <w:t>муниципального образования -</w:t>
      </w:r>
    </w:p>
    <w:p w14:paraId="3E6ADA68" w14:textId="77777777" w:rsidR="00F33076" w:rsidRPr="00050DD5" w:rsidRDefault="00F33076" w:rsidP="00F33076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Панинское</w:t>
      </w:r>
      <w:r w:rsidRPr="00050DD5">
        <w:rPr>
          <w:rFonts w:ascii="Times New Roman" w:hAnsi="Times New Roman" w:cs="Times New Roman"/>
        </w:rPr>
        <w:t xml:space="preserve"> сельское поселение</w:t>
      </w:r>
    </w:p>
    <w:p w14:paraId="24498DD7" w14:textId="77777777" w:rsidR="00F33076" w:rsidRPr="00050DD5" w:rsidRDefault="00F33076" w:rsidP="00F33076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Спасского</w:t>
      </w:r>
      <w:r w:rsidRPr="00050DD5">
        <w:rPr>
          <w:rFonts w:ascii="Times New Roman" w:hAnsi="Times New Roman" w:cs="Times New Roman"/>
        </w:rPr>
        <w:t xml:space="preserve"> муниципального района</w:t>
      </w:r>
    </w:p>
    <w:p w14:paraId="34D34494" w14:textId="77777777" w:rsidR="00F33076" w:rsidRPr="00050DD5" w:rsidRDefault="00F33076" w:rsidP="00F33076">
      <w:pPr>
        <w:pStyle w:val="ConsPlusNormal"/>
        <w:jc w:val="right"/>
        <w:rPr>
          <w:rFonts w:ascii="Times New Roman" w:hAnsi="Times New Roman" w:cs="Times New Roman"/>
        </w:rPr>
      </w:pPr>
      <w:r w:rsidRPr="00050DD5">
        <w:rPr>
          <w:rFonts w:ascii="Times New Roman" w:hAnsi="Times New Roman" w:cs="Times New Roman"/>
        </w:rPr>
        <w:t>Рязанской области</w:t>
      </w:r>
    </w:p>
    <w:p w14:paraId="27FAA295" w14:textId="77777777" w:rsidR="00F33076" w:rsidRPr="00050DD5" w:rsidRDefault="00F33076" w:rsidP="00F33076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от </w:t>
      </w:r>
      <w:r w:rsidR="00EB7833">
        <w:rPr>
          <w:rFonts w:ascii="Times New Roman" w:hAnsi="Times New Roman" w:cs="Times New Roman"/>
        </w:rPr>
        <w:t>30.12.2021 г. N260</w:t>
      </w:r>
    </w:p>
    <w:p w14:paraId="553BE62D" w14:textId="77777777" w:rsidR="00F33076" w:rsidRDefault="00F33076" w:rsidP="00F33076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14:paraId="75FA2117" w14:textId="77777777" w:rsidR="00F33076" w:rsidRPr="00050DD5" w:rsidRDefault="00F33076" w:rsidP="00F33076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050DD5">
        <w:rPr>
          <w:rFonts w:ascii="Times New Roman" w:hAnsi="Times New Roman" w:cs="Times New Roman"/>
        </w:rPr>
        <w:t>Приложение</w:t>
      </w:r>
      <w:r>
        <w:rPr>
          <w:rFonts w:ascii="Times New Roman" w:hAnsi="Times New Roman" w:cs="Times New Roman"/>
        </w:rPr>
        <w:t xml:space="preserve"> № 1</w:t>
      </w:r>
    </w:p>
    <w:p w14:paraId="17D459E8" w14:textId="77777777" w:rsidR="00F33076" w:rsidRPr="00050DD5" w:rsidRDefault="00F33076" w:rsidP="00F33076">
      <w:pPr>
        <w:pStyle w:val="ConsPlusNormal"/>
        <w:jc w:val="right"/>
        <w:rPr>
          <w:rFonts w:ascii="Times New Roman" w:hAnsi="Times New Roman" w:cs="Times New Roman"/>
        </w:rPr>
      </w:pPr>
      <w:r w:rsidRPr="00050DD5">
        <w:rPr>
          <w:rFonts w:ascii="Times New Roman" w:hAnsi="Times New Roman" w:cs="Times New Roman"/>
        </w:rPr>
        <w:t>к Постановлению</w:t>
      </w:r>
      <w:r>
        <w:rPr>
          <w:rFonts w:ascii="Times New Roman" w:hAnsi="Times New Roman" w:cs="Times New Roman"/>
        </w:rPr>
        <w:t xml:space="preserve"> </w:t>
      </w:r>
      <w:r w:rsidRPr="00050DD5">
        <w:rPr>
          <w:rFonts w:ascii="Times New Roman" w:hAnsi="Times New Roman" w:cs="Times New Roman"/>
        </w:rPr>
        <w:t>администрации</w:t>
      </w:r>
    </w:p>
    <w:p w14:paraId="4889D825" w14:textId="77777777" w:rsidR="00F33076" w:rsidRPr="00050DD5" w:rsidRDefault="00F33076" w:rsidP="00F33076">
      <w:pPr>
        <w:pStyle w:val="ConsPlusNormal"/>
        <w:jc w:val="right"/>
        <w:rPr>
          <w:rFonts w:ascii="Times New Roman" w:hAnsi="Times New Roman" w:cs="Times New Roman"/>
        </w:rPr>
      </w:pPr>
      <w:r w:rsidRPr="00050DD5">
        <w:rPr>
          <w:rFonts w:ascii="Times New Roman" w:hAnsi="Times New Roman" w:cs="Times New Roman"/>
        </w:rPr>
        <w:t>муниципального образования -</w:t>
      </w:r>
    </w:p>
    <w:p w14:paraId="6B35EC7D" w14:textId="77777777" w:rsidR="00F33076" w:rsidRPr="00050DD5" w:rsidRDefault="00F33076" w:rsidP="00F33076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Панинское</w:t>
      </w:r>
      <w:r w:rsidRPr="00050DD5">
        <w:rPr>
          <w:rFonts w:ascii="Times New Roman" w:hAnsi="Times New Roman" w:cs="Times New Roman"/>
        </w:rPr>
        <w:t xml:space="preserve"> сельское поселение</w:t>
      </w:r>
    </w:p>
    <w:p w14:paraId="0EBE6A94" w14:textId="77777777" w:rsidR="00F33076" w:rsidRPr="00050DD5" w:rsidRDefault="00F33076" w:rsidP="00F33076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Спасского</w:t>
      </w:r>
      <w:r w:rsidRPr="00050DD5">
        <w:rPr>
          <w:rFonts w:ascii="Times New Roman" w:hAnsi="Times New Roman" w:cs="Times New Roman"/>
        </w:rPr>
        <w:t xml:space="preserve"> муниципального района</w:t>
      </w:r>
    </w:p>
    <w:p w14:paraId="3A0B6A49" w14:textId="77777777" w:rsidR="00F33076" w:rsidRPr="00050DD5" w:rsidRDefault="00F33076" w:rsidP="00F33076">
      <w:pPr>
        <w:pStyle w:val="ConsPlusNormal"/>
        <w:jc w:val="right"/>
        <w:rPr>
          <w:rFonts w:ascii="Times New Roman" w:hAnsi="Times New Roman" w:cs="Times New Roman"/>
        </w:rPr>
      </w:pPr>
      <w:r w:rsidRPr="00050DD5">
        <w:rPr>
          <w:rFonts w:ascii="Times New Roman" w:hAnsi="Times New Roman" w:cs="Times New Roman"/>
        </w:rPr>
        <w:t>Рязанской области</w:t>
      </w:r>
    </w:p>
    <w:p w14:paraId="62F94709" w14:textId="77777777" w:rsidR="00F33076" w:rsidRPr="00050DD5" w:rsidRDefault="00F33076" w:rsidP="00F33076">
      <w:pPr>
        <w:pStyle w:val="ConsPlusNormal"/>
        <w:jc w:val="right"/>
        <w:rPr>
          <w:rFonts w:ascii="Times New Roman" w:hAnsi="Times New Roman" w:cs="Times New Roman"/>
        </w:rPr>
      </w:pPr>
      <w:r w:rsidRPr="00050DD5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04.10.</w:t>
      </w:r>
      <w:r w:rsidRPr="00050DD5">
        <w:rPr>
          <w:rFonts w:ascii="Times New Roman" w:hAnsi="Times New Roman" w:cs="Times New Roman"/>
        </w:rPr>
        <w:t>201</w:t>
      </w:r>
      <w:r>
        <w:rPr>
          <w:rFonts w:ascii="Times New Roman" w:hAnsi="Times New Roman" w:cs="Times New Roman"/>
        </w:rPr>
        <w:t xml:space="preserve">9 г. N128 </w:t>
      </w:r>
    </w:p>
    <w:p w14:paraId="10272047" w14:textId="77777777" w:rsidR="00F33076" w:rsidRPr="00050DD5" w:rsidRDefault="00F33076" w:rsidP="00F33076">
      <w:pPr>
        <w:pStyle w:val="ConsPlusNormal"/>
        <w:jc w:val="both"/>
        <w:rPr>
          <w:rFonts w:ascii="Times New Roman" w:hAnsi="Times New Roman" w:cs="Times New Roman"/>
        </w:rPr>
      </w:pPr>
    </w:p>
    <w:p w14:paraId="480E0EDF" w14:textId="77777777" w:rsidR="00F33076" w:rsidRPr="00050DD5" w:rsidRDefault="00F33076" w:rsidP="00F33076">
      <w:pPr>
        <w:pStyle w:val="ConsPlusNormal"/>
        <w:jc w:val="both"/>
        <w:rPr>
          <w:rFonts w:ascii="Times New Roman" w:hAnsi="Times New Roman" w:cs="Times New Roman"/>
        </w:rPr>
      </w:pPr>
    </w:p>
    <w:p w14:paraId="5E5D5B00" w14:textId="77777777" w:rsidR="00F33076" w:rsidRDefault="00F33076" w:rsidP="00F33076">
      <w:pPr>
        <w:pStyle w:val="ConsPlusTitle"/>
        <w:jc w:val="center"/>
        <w:rPr>
          <w:rFonts w:ascii="Times New Roman" w:hAnsi="Times New Roman" w:cs="Times New Roman"/>
        </w:rPr>
      </w:pPr>
      <w:bookmarkStart w:id="2" w:name="P38"/>
      <w:bookmarkEnd w:id="2"/>
    </w:p>
    <w:p w14:paraId="3E78EE9C" w14:textId="77777777" w:rsidR="00F33076" w:rsidRPr="00A73B87" w:rsidRDefault="00F33076" w:rsidP="00F3307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73B87">
        <w:rPr>
          <w:rFonts w:ascii="Times New Roman" w:hAnsi="Times New Roman" w:cs="Times New Roman"/>
          <w:sz w:val="28"/>
          <w:szCs w:val="28"/>
        </w:rPr>
        <w:t>Паспорт</w:t>
      </w:r>
    </w:p>
    <w:p w14:paraId="4066A7D2" w14:textId="77777777" w:rsidR="00F33076" w:rsidRPr="00A73B87" w:rsidRDefault="00F33076" w:rsidP="00F3307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73B87">
        <w:rPr>
          <w:rFonts w:ascii="Times New Roman" w:hAnsi="Times New Roman" w:cs="Times New Roman"/>
          <w:sz w:val="28"/>
          <w:szCs w:val="28"/>
        </w:rPr>
        <w:t>Муниципальной программы «Повышение</w:t>
      </w:r>
    </w:p>
    <w:p w14:paraId="3D40F244" w14:textId="77777777" w:rsidR="00F33076" w:rsidRPr="00A73B87" w:rsidRDefault="00F33076" w:rsidP="00F3307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73B87">
        <w:rPr>
          <w:rFonts w:ascii="Times New Roman" w:hAnsi="Times New Roman" w:cs="Times New Roman"/>
          <w:sz w:val="28"/>
          <w:szCs w:val="28"/>
        </w:rPr>
        <w:t>эффективности муниципального управления в муниципальном</w:t>
      </w:r>
    </w:p>
    <w:p w14:paraId="7F9ADF69" w14:textId="77777777" w:rsidR="00F33076" w:rsidRPr="00A73B87" w:rsidRDefault="00F33076" w:rsidP="00F3307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73B87">
        <w:rPr>
          <w:rFonts w:ascii="Times New Roman" w:hAnsi="Times New Roman" w:cs="Times New Roman"/>
          <w:sz w:val="28"/>
          <w:szCs w:val="28"/>
        </w:rPr>
        <w:t>образовании – Панинское сельское поселение Спасского</w:t>
      </w:r>
    </w:p>
    <w:p w14:paraId="7379AEA3" w14:textId="77777777" w:rsidR="00F33076" w:rsidRPr="00A73B87" w:rsidRDefault="00F33076" w:rsidP="00F3307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73B87">
        <w:rPr>
          <w:rFonts w:ascii="Times New Roman" w:hAnsi="Times New Roman" w:cs="Times New Roman"/>
          <w:sz w:val="28"/>
          <w:szCs w:val="28"/>
        </w:rPr>
        <w:t>муниципального района Рязанской области»</w:t>
      </w:r>
    </w:p>
    <w:p w14:paraId="1E2D87D9" w14:textId="77777777" w:rsidR="00F33076" w:rsidRPr="00050DD5" w:rsidRDefault="00F33076" w:rsidP="00F3307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8274"/>
      </w:tblGrid>
      <w:tr w:rsidR="00F33076" w:rsidRPr="00D451FE" w14:paraId="7A8123F6" w14:textId="77777777" w:rsidTr="00F33076">
        <w:tc>
          <w:tcPr>
            <w:tcW w:w="2211" w:type="dxa"/>
          </w:tcPr>
          <w:p w14:paraId="53C14135" w14:textId="77777777" w:rsidR="00F33076" w:rsidRPr="00D451FE" w:rsidRDefault="00F33076" w:rsidP="00F004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51FE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8274" w:type="dxa"/>
          </w:tcPr>
          <w:p w14:paraId="37EF82FE" w14:textId="77777777" w:rsidR="00F33076" w:rsidRPr="00D451FE" w:rsidRDefault="00A73B87" w:rsidP="00A73B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</w:t>
            </w:r>
            <w:r w:rsidR="00F33076" w:rsidRPr="00D451FE">
              <w:rPr>
                <w:rFonts w:ascii="Times New Roman" w:hAnsi="Times New Roman" w:cs="Times New Roman"/>
                <w:sz w:val="24"/>
                <w:szCs w:val="24"/>
              </w:rPr>
              <w:t>Повышение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3076" w:rsidRPr="00D451FE">
              <w:rPr>
                <w:rFonts w:ascii="Times New Roman" w:hAnsi="Times New Roman" w:cs="Times New Roman"/>
                <w:sz w:val="24"/>
                <w:szCs w:val="24"/>
              </w:rPr>
              <w:t>эффективности муниципального управления в муниципальном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3076" w:rsidRPr="00D451FE">
              <w:rPr>
                <w:rFonts w:ascii="Times New Roman" w:hAnsi="Times New Roman" w:cs="Times New Roman"/>
                <w:sz w:val="24"/>
                <w:szCs w:val="24"/>
              </w:rPr>
              <w:t>образовании – Панинское сельское поселение Спасского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3076" w:rsidRPr="00D451FE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Рязанской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33076" w:rsidRPr="00D451FE">
              <w:rPr>
                <w:rFonts w:ascii="Times New Roman" w:hAnsi="Times New Roman" w:cs="Times New Roman"/>
                <w:sz w:val="24"/>
                <w:szCs w:val="24"/>
              </w:rPr>
              <w:t xml:space="preserve"> (далее - Программа)</w:t>
            </w:r>
          </w:p>
        </w:tc>
      </w:tr>
      <w:tr w:rsidR="00F33076" w:rsidRPr="00D451FE" w14:paraId="3837F7C3" w14:textId="77777777" w:rsidTr="00F33076">
        <w:tc>
          <w:tcPr>
            <w:tcW w:w="2211" w:type="dxa"/>
          </w:tcPr>
          <w:p w14:paraId="474D7E77" w14:textId="77777777" w:rsidR="00F33076" w:rsidRPr="00D451FE" w:rsidRDefault="00F33076" w:rsidP="00F004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51FE">
              <w:rPr>
                <w:rFonts w:ascii="Times New Roman" w:hAnsi="Times New Roman" w:cs="Times New Roman"/>
                <w:sz w:val="24"/>
                <w:szCs w:val="24"/>
              </w:rPr>
              <w:t>Заказчик Программы</w:t>
            </w:r>
          </w:p>
        </w:tc>
        <w:tc>
          <w:tcPr>
            <w:tcW w:w="8274" w:type="dxa"/>
          </w:tcPr>
          <w:p w14:paraId="02F97CDE" w14:textId="77777777" w:rsidR="00F33076" w:rsidRPr="00D451FE" w:rsidRDefault="00F33076" w:rsidP="00F004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51FE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- Панинское сельское поселение Спасского муниципального района Рязанской области</w:t>
            </w:r>
          </w:p>
        </w:tc>
      </w:tr>
      <w:tr w:rsidR="00F33076" w:rsidRPr="00D451FE" w14:paraId="7C211710" w14:textId="77777777" w:rsidTr="00F33076">
        <w:tc>
          <w:tcPr>
            <w:tcW w:w="2211" w:type="dxa"/>
          </w:tcPr>
          <w:p w14:paraId="5628C6A3" w14:textId="77777777" w:rsidR="00F33076" w:rsidRPr="00D451FE" w:rsidRDefault="00F33076" w:rsidP="00F004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51FE">
              <w:rPr>
                <w:rFonts w:ascii="Times New Roman" w:hAnsi="Times New Roman" w:cs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8274" w:type="dxa"/>
          </w:tcPr>
          <w:p w14:paraId="7559410A" w14:textId="77777777" w:rsidR="00F33076" w:rsidRPr="00D451FE" w:rsidRDefault="00F33076" w:rsidP="00F004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51FE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- Панинское сельское поселение Спасского муниципального района Рязанской области</w:t>
            </w:r>
          </w:p>
        </w:tc>
      </w:tr>
      <w:tr w:rsidR="00F33076" w:rsidRPr="00D451FE" w14:paraId="5635364B" w14:textId="77777777" w:rsidTr="00F33076">
        <w:tc>
          <w:tcPr>
            <w:tcW w:w="2211" w:type="dxa"/>
          </w:tcPr>
          <w:p w14:paraId="1C7EB986" w14:textId="77777777" w:rsidR="00F33076" w:rsidRPr="00D451FE" w:rsidRDefault="00F33076" w:rsidP="00F004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51FE">
              <w:rPr>
                <w:rFonts w:ascii="Times New Roman" w:hAnsi="Times New Roman" w:cs="Times New Roman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8274" w:type="dxa"/>
          </w:tcPr>
          <w:p w14:paraId="44A01522" w14:textId="77777777" w:rsidR="00F33076" w:rsidRPr="00D451FE" w:rsidRDefault="00355DCA" w:rsidP="00F004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F33076" w:rsidRPr="00D451FE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Статья 179</w:t>
              </w:r>
            </w:hyperlink>
            <w:r w:rsidR="00F33076" w:rsidRPr="00D451FE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Бюджетного кодекса Российской Федерации; Постановление администрации муниципального образования - Панинское сельское поселение Спасского муниципального района Рязанской области от 23.08.2018 г. № 157 «Об утверждении положения «О муниципальных программах муниципального образования – Панинское сельское поселение Спасского муниципального района Рязанской области»</w:t>
            </w:r>
          </w:p>
          <w:p w14:paraId="4C578FD2" w14:textId="77777777" w:rsidR="00F33076" w:rsidRPr="00D451FE" w:rsidRDefault="00F33076" w:rsidP="00F004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51FE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9" w:history="1">
              <w:r w:rsidRPr="00D451FE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закон</w:t>
              </w:r>
            </w:hyperlink>
            <w:r w:rsidRPr="00D451FE">
              <w:rPr>
                <w:rFonts w:ascii="Times New Roman" w:hAnsi="Times New Roman" w:cs="Times New Roman"/>
                <w:sz w:val="24"/>
                <w:szCs w:val="24"/>
              </w:rPr>
              <w:t xml:space="preserve"> от 02.03.2007 N 25-ФЗ "О муниципальной службе в Российской Федерации"</w:t>
            </w:r>
          </w:p>
        </w:tc>
      </w:tr>
      <w:tr w:rsidR="00F33076" w:rsidRPr="00D451FE" w14:paraId="1C665519" w14:textId="77777777" w:rsidTr="00F33076">
        <w:tc>
          <w:tcPr>
            <w:tcW w:w="2211" w:type="dxa"/>
          </w:tcPr>
          <w:p w14:paraId="5270AE44" w14:textId="77777777" w:rsidR="00F33076" w:rsidRPr="00D451FE" w:rsidRDefault="00F33076" w:rsidP="00F004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51FE">
              <w:rPr>
                <w:rFonts w:ascii="Times New Roman" w:hAnsi="Times New Roman" w:cs="Times New Roman"/>
                <w:sz w:val="24"/>
                <w:szCs w:val="24"/>
              </w:rPr>
              <w:t>Исполнители Программы</w:t>
            </w:r>
          </w:p>
        </w:tc>
        <w:tc>
          <w:tcPr>
            <w:tcW w:w="8274" w:type="dxa"/>
          </w:tcPr>
          <w:p w14:paraId="47DA4A6F" w14:textId="77777777" w:rsidR="00F33076" w:rsidRPr="00D451FE" w:rsidRDefault="00F33076" w:rsidP="00F004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51FE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- Панинское сельское поселение Спасского муниципального района Рязанской области</w:t>
            </w:r>
          </w:p>
        </w:tc>
      </w:tr>
      <w:tr w:rsidR="00F33076" w:rsidRPr="00D451FE" w14:paraId="555787A8" w14:textId="77777777" w:rsidTr="00F33076">
        <w:tc>
          <w:tcPr>
            <w:tcW w:w="2211" w:type="dxa"/>
          </w:tcPr>
          <w:p w14:paraId="1CDB7295" w14:textId="77777777" w:rsidR="00F33076" w:rsidRPr="00D451FE" w:rsidRDefault="00F33076" w:rsidP="00F004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51FE">
              <w:rPr>
                <w:rFonts w:ascii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8274" w:type="dxa"/>
          </w:tcPr>
          <w:p w14:paraId="29C77115" w14:textId="77777777" w:rsidR="00F33076" w:rsidRPr="00D451FE" w:rsidRDefault="00F33076" w:rsidP="00F004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51FE">
              <w:rPr>
                <w:rFonts w:ascii="Times New Roman" w:hAnsi="Times New Roman" w:cs="Times New Roman"/>
                <w:sz w:val="24"/>
                <w:szCs w:val="24"/>
              </w:rPr>
              <w:t>Цели:</w:t>
            </w:r>
          </w:p>
          <w:p w14:paraId="6349F9E2" w14:textId="77777777" w:rsidR="00F33076" w:rsidRPr="00D451FE" w:rsidRDefault="00F33076" w:rsidP="00F004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51FE">
              <w:rPr>
                <w:rFonts w:ascii="Times New Roman" w:hAnsi="Times New Roman" w:cs="Times New Roman"/>
                <w:sz w:val="24"/>
                <w:szCs w:val="24"/>
              </w:rPr>
              <w:t>- создание условий для развития и совершенствования муниципального управления на территории муниципального образования - Панинское сельское поселение Спасского муниципального района Рязанской области;</w:t>
            </w:r>
          </w:p>
          <w:p w14:paraId="28044957" w14:textId="77777777" w:rsidR="00F33076" w:rsidRPr="00D451FE" w:rsidRDefault="00F33076" w:rsidP="00F004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51FE">
              <w:rPr>
                <w:rFonts w:ascii="Times New Roman" w:hAnsi="Times New Roman" w:cs="Times New Roman"/>
                <w:sz w:val="24"/>
                <w:szCs w:val="24"/>
              </w:rPr>
              <w:t>- повышение эффективности деятельности органов местного самоуправления Панинское сельское поселение Спасского муниципального района Рязанской области;</w:t>
            </w:r>
          </w:p>
          <w:p w14:paraId="477E5A35" w14:textId="77777777" w:rsidR="00F33076" w:rsidRPr="00D451FE" w:rsidRDefault="00F33076" w:rsidP="00F004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51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реализация органами местного самоуправления Панинского сельского поселения Спасского муниципального района полномочий в соответствии с действующим законодательством.</w:t>
            </w:r>
          </w:p>
        </w:tc>
      </w:tr>
      <w:tr w:rsidR="00F33076" w:rsidRPr="00D451FE" w14:paraId="42C01988" w14:textId="77777777" w:rsidTr="00F33076">
        <w:tc>
          <w:tcPr>
            <w:tcW w:w="2211" w:type="dxa"/>
          </w:tcPr>
          <w:p w14:paraId="19FC2129" w14:textId="77777777" w:rsidR="00F33076" w:rsidRPr="00D451FE" w:rsidRDefault="00F33076" w:rsidP="00F004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51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Задачи Программы</w:t>
            </w:r>
          </w:p>
        </w:tc>
        <w:tc>
          <w:tcPr>
            <w:tcW w:w="8274" w:type="dxa"/>
          </w:tcPr>
          <w:p w14:paraId="7890CF4C" w14:textId="77777777" w:rsidR="00F33076" w:rsidRPr="00D451FE" w:rsidRDefault="00F33076" w:rsidP="00F004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51FE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  <w:p w14:paraId="666D99A8" w14:textId="77777777" w:rsidR="00F33076" w:rsidRPr="00D451FE" w:rsidRDefault="00F33076" w:rsidP="00F004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51FE">
              <w:rPr>
                <w:rFonts w:ascii="Times New Roman" w:hAnsi="Times New Roman" w:cs="Times New Roman"/>
                <w:sz w:val="24"/>
                <w:szCs w:val="24"/>
              </w:rPr>
              <w:t>- обеспечение осуществления управленческих функций администрации Панинского сельского поселения Спасского муниципального района и совершенствование системы муниципального управления;</w:t>
            </w:r>
          </w:p>
          <w:p w14:paraId="15ACB666" w14:textId="77777777" w:rsidR="00F33076" w:rsidRPr="00D451FE" w:rsidRDefault="00F33076" w:rsidP="00F004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51FE">
              <w:rPr>
                <w:rFonts w:ascii="Times New Roman" w:hAnsi="Times New Roman" w:cs="Times New Roman"/>
                <w:sz w:val="24"/>
                <w:szCs w:val="24"/>
              </w:rPr>
              <w:t>- обеспечение пенсионных прав граждан, замещавших должности муниципальной службы до выхода на заслуженный отдых.</w:t>
            </w:r>
          </w:p>
          <w:p w14:paraId="1DDE1DE8" w14:textId="77777777" w:rsidR="00F33076" w:rsidRPr="00D451FE" w:rsidRDefault="00F33076" w:rsidP="00F004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51FE">
              <w:rPr>
                <w:rFonts w:ascii="Times New Roman" w:hAnsi="Times New Roman" w:cs="Times New Roman"/>
                <w:sz w:val="24"/>
                <w:szCs w:val="24"/>
              </w:rPr>
              <w:t>- осуществление отдельных государственных полномочий органами местного самоуправления;</w:t>
            </w:r>
          </w:p>
          <w:p w14:paraId="6D2DFF42" w14:textId="77777777" w:rsidR="00F33076" w:rsidRPr="00D451FE" w:rsidRDefault="00F33076" w:rsidP="00F004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51FE">
              <w:rPr>
                <w:rFonts w:ascii="Times New Roman" w:hAnsi="Times New Roman" w:cs="Times New Roman"/>
                <w:sz w:val="24"/>
                <w:szCs w:val="24"/>
              </w:rPr>
              <w:t>- эффективное управление муниципальным имуществом;</w:t>
            </w:r>
          </w:p>
          <w:p w14:paraId="18A666BD" w14:textId="77777777" w:rsidR="00F33076" w:rsidRPr="00D451FE" w:rsidRDefault="00F33076" w:rsidP="00F004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51FE">
              <w:rPr>
                <w:rFonts w:ascii="Times New Roman" w:hAnsi="Times New Roman" w:cs="Times New Roman"/>
                <w:sz w:val="24"/>
                <w:szCs w:val="24"/>
              </w:rPr>
              <w:t>- обеспечение эффективного управления бюджетным процессом и совершенствование межбюджетных отношений.</w:t>
            </w:r>
          </w:p>
        </w:tc>
      </w:tr>
      <w:tr w:rsidR="00F33076" w:rsidRPr="00D451FE" w14:paraId="5DF886E2" w14:textId="77777777" w:rsidTr="00F33076">
        <w:tc>
          <w:tcPr>
            <w:tcW w:w="2211" w:type="dxa"/>
          </w:tcPr>
          <w:p w14:paraId="5EA04B13" w14:textId="77777777" w:rsidR="00F33076" w:rsidRPr="00D451FE" w:rsidRDefault="00F33076" w:rsidP="00F004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51FE">
              <w:rPr>
                <w:rFonts w:ascii="Times New Roman" w:hAnsi="Times New Roman" w:cs="Times New Roman"/>
                <w:sz w:val="24"/>
                <w:szCs w:val="24"/>
              </w:rPr>
              <w:t>Целевые индикаторы</w:t>
            </w:r>
          </w:p>
        </w:tc>
        <w:tc>
          <w:tcPr>
            <w:tcW w:w="8274" w:type="dxa"/>
          </w:tcPr>
          <w:p w14:paraId="466CFB7B" w14:textId="77777777" w:rsidR="00F33076" w:rsidRPr="00D451FE" w:rsidRDefault="00F33076" w:rsidP="00F004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51FE">
              <w:rPr>
                <w:rFonts w:ascii="Times New Roman" w:hAnsi="Times New Roman" w:cs="Times New Roman"/>
                <w:sz w:val="24"/>
                <w:szCs w:val="24"/>
              </w:rPr>
              <w:t>Улучшения качества муниципального управления в поселении</w:t>
            </w:r>
          </w:p>
        </w:tc>
      </w:tr>
      <w:tr w:rsidR="00F33076" w:rsidRPr="00D451FE" w14:paraId="38F67AC9" w14:textId="77777777" w:rsidTr="00F33076">
        <w:tc>
          <w:tcPr>
            <w:tcW w:w="2211" w:type="dxa"/>
          </w:tcPr>
          <w:p w14:paraId="225B66D8" w14:textId="77777777" w:rsidR="00F33076" w:rsidRPr="00D451FE" w:rsidRDefault="00F33076" w:rsidP="00F004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51FE"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</w:t>
            </w:r>
          </w:p>
        </w:tc>
        <w:tc>
          <w:tcPr>
            <w:tcW w:w="8274" w:type="dxa"/>
          </w:tcPr>
          <w:p w14:paraId="27851EAC" w14:textId="77777777" w:rsidR="00F33076" w:rsidRPr="00F33076" w:rsidRDefault="00F33076" w:rsidP="00F004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 (этап</w:t>
            </w:r>
            <w:r w:rsidRPr="00F330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3307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2020-2023 годы</w:t>
            </w:r>
          </w:p>
        </w:tc>
      </w:tr>
      <w:tr w:rsidR="00F33076" w:rsidRPr="00D451FE" w14:paraId="66AEC921" w14:textId="77777777" w:rsidTr="00F33076">
        <w:tc>
          <w:tcPr>
            <w:tcW w:w="2211" w:type="dxa"/>
          </w:tcPr>
          <w:p w14:paraId="62D143BD" w14:textId="77777777" w:rsidR="00F33076" w:rsidRPr="00F33076" w:rsidRDefault="00F33076" w:rsidP="00F330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F33076">
              <w:rPr>
                <w:rFonts w:ascii="Times New Roman" w:hAnsi="Times New Roman" w:cs="Times New Roman"/>
              </w:rPr>
              <w:t>Объемы и источники финансирования</w:t>
            </w:r>
          </w:p>
        </w:tc>
        <w:tc>
          <w:tcPr>
            <w:tcW w:w="8274" w:type="dxa"/>
          </w:tcPr>
          <w:p w14:paraId="112097E2" w14:textId="77777777" w:rsidR="00F33076" w:rsidRPr="00F33076" w:rsidRDefault="00F33076" w:rsidP="00F330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33076">
              <w:rPr>
                <w:rFonts w:ascii="Times New Roman" w:hAnsi="Times New Roman" w:cs="Times New Roman"/>
              </w:rPr>
              <w:t>Общий объем финансирования составляет – 16 599 013,60 руб.</w:t>
            </w:r>
          </w:p>
          <w:p w14:paraId="2A6F73FF" w14:textId="77777777" w:rsidR="00F33076" w:rsidRPr="00F33076" w:rsidRDefault="00F33076" w:rsidP="00F330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33076">
              <w:rPr>
                <w:rFonts w:ascii="Times New Roman" w:hAnsi="Times New Roman" w:cs="Times New Roman"/>
              </w:rPr>
              <w:t>2020 г. – 4 019 840,44 руб.;</w:t>
            </w:r>
          </w:p>
          <w:p w14:paraId="10C1CEA3" w14:textId="77777777" w:rsidR="00F33076" w:rsidRPr="00F33076" w:rsidRDefault="00F33076" w:rsidP="00F330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33076">
              <w:rPr>
                <w:rFonts w:ascii="Times New Roman" w:hAnsi="Times New Roman" w:cs="Times New Roman"/>
              </w:rPr>
              <w:t>2021 г. – 4 370 902,03 руб.;</w:t>
            </w:r>
          </w:p>
          <w:p w14:paraId="76210440" w14:textId="77777777" w:rsidR="00F33076" w:rsidRPr="00F33076" w:rsidRDefault="00F33076" w:rsidP="00F330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33076">
              <w:rPr>
                <w:rFonts w:ascii="Times New Roman" w:hAnsi="Times New Roman" w:cs="Times New Roman"/>
              </w:rPr>
              <w:t>2022 г. – 3 972 403,22 руб.;</w:t>
            </w:r>
          </w:p>
          <w:p w14:paraId="6BACFE90" w14:textId="77777777" w:rsidR="00F33076" w:rsidRPr="00F33076" w:rsidRDefault="00F33076" w:rsidP="00F3307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076">
              <w:rPr>
                <w:rFonts w:ascii="Times New Roman" w:hAnsi="Times New Roman" w:cs="Times New Roman"/>
                <w:sz w:val="24"/>
                <w:szCs w:val="24"/>
              </w:rPr>
              <w:t>2023 г. – 4 235 867,91 руб.</w:t>
            </w:r>
          </w:p>
        </w:tc>
      </w:tr>
      <w:tr w:rsidR="00F33076" w:rsidRPr="00D451FE" w14:paraId="1696E03B" w14:textId="77777777" w:rsidTr="00F33076">
        <w:tc>
          <w:tcPr>
            <w:tcW w:w="2211" w:type="dxa"/>
          </w:tcPr>
          <w:p w14:paraId="5A66E9B4" w14:textId="77777777" w:rsidR="00F33076" w:rsidRPr="00D451FE" w:rsidRDefault="00F33076" w:rsidP="00F004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51FE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Программы и показатели социально-экономической эффективности</w:t>
            </w:r>
          </w:p>
        </w:tc>
        <w:tc>
          <w:tcPr>
            <w:tcW w:w="8274" w:type="dxa"/>
          </w:tcPr>
          <w:p w14:paraId="39207BC1" w14:textId="77777777" w:rsidR="00F33076" w:rsidRPr="00D451FE" w:rsidRDefault="00F33076" w:rsidP="00F004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51FE">
              <w:rPr>
                <w:rFonts w:ascii="Times New Roman" w:hAnsi="Times New Roman" w:cs="Times New Roman"/>
                <w:sz w:val="24"/>
                <w:szCs w:val="24"/>
              </w:rPr>
              <w:t>Создание необходимых условий для осуществления управленческих функций в органах местного самоуправления Панинского сельского поселения Спасского муниципального района;</w:t>
            </w:r>
          </w:p>
          <w:p w14:paraId="2E385B07" w14:textId="77777777" w:rsidR="00F33076" w:rsidRPr="00D451FE" w:rsidRDefault="00F33076" w:rsidP="00F004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51FE">
              <w:rPr>
                <w:rFonts w:ascii="Times New Roman" w:hAnsi="Times New Roman" w:cs="Times New Roman"/>
                <w:sz w:val="24"/>
                <w:szCs w:val="24"/>
              </w:rPr>
              <w:t>- повышение эффективности расходования бюджетных средств;</w:t>
            </w:r>
          </w:p>
          <w:p w14:paraId="4308F30F" w14:textId="77777777" w:rsidR="00F33076" w:rsidRPr="00D451FE" w:rsidRDefault="00F33076" w:rsidP="00F004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51FE">
              <w:rPr>
                <w:rFonts w:ascii="Times New Roman" w:hAnsi="Times New Roman" w:cs="Times New Roman"/>
                <w:sz w:val="24"/>
                <w:szCs w:val="24"/>
              </w:rPr>
              <w:t>- повышение доверия населения к деятельности органов местного самоуправления;</w:t>
            </w:r>
          </w:p>
          <w:p w14:paraId="49616648" w14:textId="77777777" w:rsidR="00F33076" w:rsidRPr="00D451FE" w:rsidRDefault="00F33076" w:rsidP="00F004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51FE">
              <w:rPr>
                <w:rFonts w:ascii="Times New Roman" w:hAnsi="Times New Roman" w:cs="Times New Roman"/>
                <w:sz w:val="24"/>
                <w:szCs w:val="24"/>
              </w:rPr>
              <w:t>- осуществление реализации социально значимых проектов;</w:t>
            </w:r>
          </w:p>
          <w:p w14:paraId="389DBE36" w14:textId="77777777" w:rsidR="00F33076" w:rsidRPr="00D451FE" w:rsidRDefault="00F33076" w:rsidP="00F004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51FE">
              <w:rPr>
                <w:rFonts w:ascii="Times New Roman" w:hAnsi="Times New Roman" w:cs="Times New Roman"/>
                <w:sz w:val="24"/>
                <w:szCs w:val="24"/>
              </w:rPr>
              <w:t>- совершенствование порядка замещения вакантных должностей муниципальной службы на основе конкурса</w:t>
            </w:r>
          </w:p>
        </w:tc>
      </w:tr>
    </w:tbl>
    <w:p w14:paraId="3524FD45" w14:textId="77777777" w:rsidR="00F33076" w:rsidRPr="00050DD5" w:rsidRDefault="00F33076" w:rsidP="00F33076">
      <w:pPr>
        <w:pStyle w:val="ConsPlusNormal"/>
        <w:jc w:val="both"/>
        <w:rPr>
          <w:rFonts w:ascii="Times New Roman" w:hAnsi="Times New Roman" w:cs="Times New Roman"/>
        </w:rPr>
      </w:pPr>
    </w:p>
    <w:p w14:paraId="6714FEA1" w14:textId="77777777" w:rsidR="00F33076" w:rsidRPr="00A73B87" w:rsidRDefault="00F33076" w:rsidP="00F3307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50DD5">
        <w:rPr>
          <w:rFonts w:ascii="Times New Roman" w:hAnsi="Times New Roman" w:cs="Times New Roman"/>
        </w:rPr>
        <w:t xml:space="preserve">1. </w:t>
      </w:r>
      <w:r w:rsidRPr="00A73B87">
        <w:rPr>
          <w:rFonts w:ascii="Times New Roman" w:hAnsi="Times New Roman" w:cs="Times New Roman"/>
          <w:sz w:val="28"/>
          <w:szCs w:val="28"/>
        </w:rPr>
        <w:t>Характеристика проблемы (задачи), решение которой</w:t>
      </w:r>
    </w:p>
    <w:p w14:paraId="2B795A07" w14:textId="77777777" w:rsidR="00F33076" w:rsidRPr="00A73B87" w:rsidRDefault="00F33076" w:rsidP="00F3307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73B87">
        <w:rPr>
          <w:rFonts w:ascii="Times New Roman" w:hAnsi="Times New Roman" w:cs="Times New Roman"/>
          <w:sz w:val="28"/>
          <w:szCs w:val="28"/>
        </w:rPr>
        <w:t>осуществляется путем реализации Программы</w:t>
      </w:r>
    </w:p>
    <w:p w14:paraId="697F9BD4" w14:textId="77777777" w:rsidR="00F33076" w:rsidRPr="00A73B87" w:rsidRDefault="00F33076" w:rsidP="00F330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F89F353" w14:textId="77777777" w:rsidR="00F33076" w:rsidRPr="00A73B87" w:rsidRDefault="00F33076" w:rsidP="00F3307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73B87">
        <w:rPr>
          <w:rFonts w:ascii="Times New Roman" w:hAnsi="Times New Roman" w:cs="Times New Roman"/>
          <w:sz w:val="28"/>
          <w:szCs w:val="28"/>
        </w:rPr>
        <w:t>Совершенствование и оптимизация системы муниципального управления в муниципальном образовании - Панинское сельское поселение Спасского муниципального района, повышение эффективности и информационной прозрачности деятельности администрации - одна из важнейших целей деятельности администрации сельского поселения.</w:t>
      </w:r>
    </w:p>
    <w:p w14:paraId="4A4892CA" w14:textId="77777777" w:rsidR="00F33076" w:rsidRPr="00A73B87" w:rsidRDefault="00F33076" w:rsidP="00F3307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73B87">
        <w:rPr>
          <w:rFonts w:ascii="Times New Roman" w:hAnsi="Times New Roman" w:cs="Times New Roman"/>
          <w:sz w:val="28"/>
          <w:szCs w:val="28"/>
        </w:rPr>
        <w:t>Деятельность администрации сельского поселения при исполнении функций и полномочий направлена на достижение основной стратегической цели - повышение качества жизни населения.</w:t>
      </w:r>
    </w:p>
    <w:p w14:paraId="5D342ED7" w14:textId="77777777" w:rsidR="00F33076" w:rsidRPr="00A73B87" w:rsidRDefault="00F33076" w:rsidP="00F3307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73B87">
        <w:rPr>
          <w:rFonts w:ascii="Times New Roman" w:hAnsi="Times New Roman" w:cs="Times New Roman"/>
          <w:sz w:val="28"/>
          <w:szCs w:val="28"/>
        </w:rPr>
        <w:t>В связи с этим, прежде всего необходимо обеспечить финансово-хозяйственную деятельность администрации сельского поселения, создать условия для материально-</w:t>
      </w:r>
      <w:r w:rsidRPr="00A73B87">
        <w:rPr>
          <w:rFonts w:ascii="Times New Roman" w:hAnsi="Times New Roman" w:cs="Times New Roman"/>
          <w:sz w:val="28"/>
          <w:szCs w:val="28"/>
        </w:rPr>
        <w:lastRenderedPageBreak/>
        <w:t>технического, транспортного, информационно-коммуникационного обеспечения выполнения администрацией сельского поселения своих полномочий в соответствии с действующим законодательством.</w:t>
      </w:r>
    </w:p>
    <w:p w14:paraId="35F5D7AE" w14:textId="77777777" w:rsidR="00F33076" w:rsidRPr="00A73B87" w:rsidRDefault="00F33076" w:rsidP="00F3307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73B87">
        <w:rPr>
          <w:rFonts w:ascii="Times New Roman" w:hAnsi="Times New Roman" w:cs="Times New Roman"/>
          <w:sz w:val="28"/>
          <w:szCs w:val="28"/>
        </w:rPr>
        <w:t>Административные здания, занимаемые администрацией поселения, требуют проведения ремонта.</w:t>
      </w:r>
    </w:p>
    <w:p w14:paraId="3360056E" w14:textId="77777777" w:rsidR="00F33076" w:rsidRPr="00A73B87" w:rsidRDefault="00F33076" w:rsidP="00F3307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73B87">
        <w:rPr>
          <w:rFonts w:ascii="Times New Roman" w:hAnsi="Times New Roman" w:cs="Times New Roman"/>
          <w:sz w:val="28"/>
          <w:szCs w:val="28"/>
        </w:rPr>
        <w:t>Необходимо обеспечивать эксплуатацию зданий в соответствии с действующими нормами и правилами, особенно правилами пожарной безопасности зданий в соответствии с современными требованиями и условиями.</w:t>
      </w:r>
    </w:p>
    <w:p w14:paraId="05BD10ED" w14:textId="77777777" w:rsidR="00F33076" w:rsidRPr="00A73B87" w:rsidRDefault="00F33076" w:rsidP="00F3307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73B87">
        <w:rPr>
          <w:rFonts w:ascii="Times New Roman" w:hAnsi="Times New Roman" w:cs="Times New Roman"/>
          <w:sz w:val="28"/>
          <w:szCs w:val="28"/>
        </w:rPr>
        <w:t>Важное значение для обеспечения деятельности администрации имеет транспортное обслуживание.</w:t>
      </w:r>
    </w:p>
    <w:p w14:paraId="413EFDE8" w14:textId="77777777" w:rsidR="00F33076" w:rsidRPr="00A73B87" w:rsidRDefault="00F33076" w:rsidP="00F3307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73B87">
        <w:rPr>
          <w:rFonts w:ascii="Times New Roman" w:hAnsi="Times New Roman" w:cs="Times New Roman"/>
          <w:sz w:val="28"/>
          <w:szCs w:val="28"/>
        </w:rPr>
        <w:t>Эффективная деятельность органов местного самоуправления поселения невозможна без современных средств информационно-коммуникационной системы.</w:t>
      </w:r>
    </w:p>
    <w:p w14:paraId="289F94C2" w14:textId="77777777" w:rsidR="00F33076" w:rsidRPr="00A73B87" w:rsidRDefault="00F33076" w:rsidP="00F3307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73B87">
        <w:rPr>
          <w:rFonts w:ascii="Times New Roman" w:hAnsi="Times New Roman" w:cs="Times New Roman"/>
          <w:sz w:val="28"/>
          <w:szCs w:val="28"/>
        </w:rPr>
        <w:t>Все вышеперечисленные мероприятия требуют комплексного подхода, и их финансирование должно осуществляться в рамках реализации данной Программы.</w:t>
      </w:r>
    </w:p>
    <w:p w14:paraId="0D1AAA66" w14:textId="77777777" w:rsidR="00F33076" w:rsidRPr="00A73B87" w:rsidRDefault="00F33076" w:rsidP="00F3307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73B8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10" w:history="1">
        <w:r w:rsidRPr="00A73B87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A73B87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 муниципальная собственность определена как экономическая основа местного самоуправления.</w:t>
      </w:r>
    </w:p>
    <w:p w14:paraId="5307CF50" w14:textId="77777777" w:rsidR="00F33076" w:rsidRPr="00A73B87" w:rsidRDefault="00F33076" w:rsidP="00F3307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73B87">
        <w:rPr>
          <w:rFonts w:ascii="Times New Roman" w:hAnsi="Times New Roman" w:cs="Times New Roman"/>
          <w:sz w:val="28"/>
          <w:szCs w:val="28"/>
        </w:rPr>
        <w:t>Эффективное использование муниципального имущества включает в себя обеспечение его сохранности, развития, функционирования и использования всех объектов муниципальной собственности в интересах муниципального образования, в том числе извлечение дохода в целях наиболее полного покрытия расходных обязательств и планов развития муниципального образования.</w:t>
      </w:r>
    </w:p>
    <w:p w14:paraId="6DA91C1B" w14:textId="77777777" w:rsidR="00F33076" w:rsidRPr="00A73B87" w:rsidRDefault="00F33076" w:rsidP="00F3307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73B87">
        <w:rPr>
          <w:rFonts w:ascii="Times New Roman" w:hAnsi="Times New Roman" w:cs="Times New Roman"/>
          <w:sz w:val="28"/>
          <w:szCs w:val="28"/>
        </w:rPr>
        <w:t>Реализация полномочий собственника в части владения, пользования и распоряжения муниципальным имуществом требует объективных и точных сведений о составе, количестве, качественных и стоимостных характеристиках муниципального имущества.</w:t>
      </w:r>
    </w:p>
    <w:p w14:paraId="0BA8352B" w14:textId="77777777" w:rsidR="00F33076" w:rsidRPr="00A73B87" w:rsidRDefault="00F33076" w:rsidP="00F3307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73B87">
        <w:rPr>
          <w:rFonts w:ascii="Times New Roman" w:hAnsi="Times New Roman" w:cs="Times New Roman"/>
          <w:sz w:val="28"/>
          <w:szCs w:val="28"/>
        </w:rPr>
        <w:t>Для оптимизации муниципального имущества и возможности вовлечения объектов недвижимости муниципальной казны в сделки (приватизация, сдача в аренду, передача в хозяйственное ведение, оперативное управление) необходимо проведение технической инвентаризации и оценки рыночной стоимости объектов.</w:t>
      </w:r>
    </w:p>
    <w:p w14:paraId="4F0C61C0" w14:textId="77777777" w:rsidR="00F33076" w:rsidRPr="00A73B87" w:rsidRDefault="00F33076" w:rsidP="00F3307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73B87">
        <w:rPr>
          <w:rFonts w:ascii="Times New Roman" w:hAnsi="Times New Roman" w:cs="Times New Roman"/>
          <w:sz w:val="28"/>
          <w:szCs w:val="28"/>
        </w:rPr>
        <w:t>Решение вышеуказанных проблем позволит более эффективно управлять муниципальным имуществом, иметь объективную информацию об объектах недвижимого имущества, увеличить доходную часть бюджета поселения, а также значительно повысить эффективность расходования бюджетных средств, качество управления муниципальной собственностью, что будет способствовать более эффективному и ответственному планированию расходных обязательств бюджета поселения.</w:t>
      </w:r>
    </w:p>
    <w:p w14:paraId="290EE642" w14:textId="77777777" w:rsidR="00F33076" w:rsidRPr="00A73B87" w:rsidRDefault="00F33076" w:rsidP="00F3307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73B87">
        <w:rPr>
          <w:rFonts w:ascii="Times New Roman" w:hAnsi="Times New Roman" w:cs="Times New Roman"/>
          <w:sz w:val="28"/>
          <w:szCs w:val="28"/>
        </w:rPr>
        <w:t>Муниципальная служба в Панинском сельском поселении сформирована в соответствии с положением о муниципальной службе в Панинском сельском поселении.</w:t>
      </w:r>
    </w:p>
    <w:p w14:paraId="3BA42DD8" w14:textId="77777777" w:rsidR="00F33076" w:rsidRPr="00A73B87" w:rsidRDefault="00F33076" w:rsidP="00F3307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73B87">
        <w:rPr>
          <w:rFonts w:ascii="Times New Roman" w:hAnsi="Times New Roman" w:cs="Times New Roman"/>
          <w:sz w:val="28"/>
          <w:szCs w:val="28"/>
        </w:rPr>
        <w:t>В настоящее время правовыми актами администрации поселения урегулированы все основные вопросы муниципальной службы в рамках действующего законодательства.</w:t>
      </w:r>
    </w:p>
    <w:p w14:paraId="247F9654" w14:textId="77777777" w:rsidR="00F33076" w:rsidRPr="00A73B87" w:rsidRDefault="00F33076" w:rsidP="00F3307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73B87">
        <w:rPr>
          <w:rFonts w:ascii="Times New Roman" w:hAnsi="Times New Roman" w:cs="Times New Roman"/>
          <w:sz w:val="28"/>
          <w:szCs w:val="28"/>
        </w:rPr>
        <w:t xml:space="preserve">В современных условиях развитие муниципальной службы должно </w:t>
      </w:r>
      <w:r w:rsidRPr="00A73B87">
        <w:rPr>
          <w:rFonts w:ascii="Times New Roman" w:hAnsi="Times New Roman" w:cs="Times New Roman"/>
          <w:sz w:val="28"/>
          <w:szCs w:val="28"/>
        </w:rPr>
        <w:lastRenderedPageBreak/>
        <w:t>осуществляться на основе комплексного подхода, который подразумевает как развитие профессионального уровня муниципальных служащих, так и рациональное использование существующего кадрового потенциала, и подготовку новых возможностей развития муниципальной службы, в том числе на основе использования современных информационно-коммуникационных технологий.</w:t>
      </w:r>
    </w:p>
    <w:p w14:paraId="4DB6ECB5" w14:textId="77777777" w:rsidR="00F33076" w:rsidRPr="00A73B87" w:rsidRDefault="00F33076" w:rsidP="00F3307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73B87">
        <w:rPr>
          <w:rFonts w:ascii="Times New Roman" w:hAnsi="Times New Roman" w:cs="Times New Roman"/>
          <w:sz w:val="28"/>
          <w:szCs w:val="28"/>
        </w:rPr>
        <w:t>В целях формирования положительного авторитета муниципального управления администрацией поселения проводятся мероприятия в области социальной политики, направленные на обеспечение пенсионных прав граждан, замещавших должности муниципальной службы до выхода на заслуженный отдых.</w:t>
      </w:r>
    </w:p>
    <w:p w14:paraId="7DA3AD92" w14:textId="77777777" w:rsidR="00F33076" w:rsidRPr="00A73B87" w:rsidRDefault="00F33076" w:rsidP="00F3307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73B87">
        <w:rPr>
          <w:rFonts w:ascii="Times New Roman" w:hAnsi="Times New Roman" w:cs="Times New Roman"/>
          <w:sz w:val="28"/>
          <w:szCs w:val="28"/>
        </w:rPr>
        <w:t>Обеспечение выплаты пенсии за выслугу лет лицам, замещавшим должности муниципальной службы в администрации Панинского сельского поселения, осуществляется в соответствии с Положением о пенсии за выслугу лет в муниципальном образовании - Панинское сельское поселение Спасского муниципального района Рязанской области, утвержденным решением Совета депутатов сельского поселения.</w:t>
      </w:r>
    </w:p>
    <w:p w14:paraId="0B46C7BB" w14:textId="77777777" w:rsidR="00F33076" w:rsidRPr="00A73B87" w:rsidRDefault="00F33076" w:rsidP="00F3307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73B87">
        <w:rPr>
          <w:rFonts w:ascii="Times New Roman" w:hAnsi="Times New Roman" w:cs="Times New Roman"/>
          <w:sz w:val="28"/>
          <w:szCs w:val="28"/>
        </w:rPr>
        <w:t>Реализация Программы позволит обеспечить системный подход к решению поставленных задач, поэтапный контроль за выполнением мероприятий программы и оценку их результатов, внедрить на муниципальной службе современные кадровые, информационные и управленческие технологии.</w:t>
      </w:r>
    </w:p>
    <w:p w14:paraId="356916FE" w14:textId="77777777" w:rsidR="00F33076" w:rsidRPr="00A73B87" w:rsidRDefault="00F33076" w:rsidP="00F330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BA3E1BF" w14:textId="77777777" w:rsidR="00A73B87" w:rsidRPr="00A73B87" w:rsidRDefault="00A73B87" w:rsidP="00F330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9181D32" w14:textId="77777777" w:rsidR="00A73B87" w:rsidRPr="00A73B87" w:rsidRDefault="00A73B87" w:rsidP="00F330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D250BF0" w14:textId="77777777" w:rsidR="00F33076" w:rsidRPr="00A73B87" w:rsidRDefault="00F33076" w:rsidP="00F3307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73B87">
        <w:rPr>
          <w:rFonts w:ascii="Times New Roman" w:hAnsi="Times New Roman" w:cs="Times New Roman"/>
          <w:sz w:val="28"/>
          <w:szCs w:val="28"/>
        </w:rPr>
        <w:t>2. Цели (цели) и задачи реализации Программы</w:t>
      </w:r>
    </w:p>
    <w:p w14:paraId="0147CAF0" w14:textId="77777777" w:rsidR="00F33076" w:rsidRPr="00A73B87" w:rsidRDefault="00F33076" w:rsidP="00F330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A40F702" w14:textId="77777777" w:rsidR="00F33076" w:rsidRPr="00A73B87" w:rsidRDefault="00F33076" w:rsidP="00F330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3B87">
        <w:rPr>
          <w:rFonts w:ascii="Times New Roman" w:hAnsi="Times New Roman" w:cs="Times New Roman"/>
          <w:sz w:val="28"/>
          <w:szCs w:val="28"/>
        </w:rPr>
        <w:t>Цели Программы:</w:t>
      </w:r>
    </w:p>
    <w:p w14:paraId="6950ECCE" w14:textId="77777777" w:rsidR="00F33076" w:rsidRPr="00A73B87" w:rsidRDefault="00F33076" w:rsidP="00F33076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A73B87">
        <w:rPr>
          <w:rFonts w:ascii="Times New Roman" w:hAnsi="Times New Roman" w:cs="Times New Roman"/>
          <w:sz w:val="28"/>
          <w:szCs w:val="28"/>
        </w:rPr>
        <w:t>- создание условий для развития и совершенствования муниципального управления на территории муниципального образования - Панинское сельское поселение Спасского муниципального района Рязанской области;</w:t>
      </w:r>
    </w:p>
    <w:p w14:paraId="60998169" w14:textId="77777777" w:rsidR="00F33076" w:rsidRPr="00A73B87" w:rsidRDefault="00F33076" w:rsidP="00F33076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A73B87">
        <w:rPr>
          <w:rFonts w:ascii="Times New Roman" w:hAnsi="Times New Roman" w:cs="Times New Roman"/>
          <w:sz w:val="28"/>
          <w:szCs w:val="28"/>
        </w:rPr>
        <w:t>- повышение эффективности деятельности органов местного самоуправления Панинского сельского поселения Спасского муниципального района Рязанской области;</w:t>
      </w:r>
    </w:p>
    <w:p w14:paraId="7C068C88" w14:textId="77777777" w:rsidR="00F33076" w:rsidRPr="00A73B87" w:rsidRDefault="00F33076" w:rsidP="00F33076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A73B87">
        <w:rPr>
          <w:rFonts w:ascii="Times New Roman" w:hAnsi="Times New Roman" w:cs="Times New Roman"/>
          <w:sz w:val="28"/>
          <w:szCs w:val="28"/>
        </w:rPr>
        <w:t>- реализация органами местного самоуправления Панинского сельского поселения Спасского муниципального района полномочий в соответствии с действующим законодательством.</w:t>
      </w:r>
    </w:p>
    <w:p w14:paraId="224A331F" w14:textId="77777777" w:rsidR="00F33076" w:rsidRPr="00A73B87" w:rsidRDefault="00F33076" w:rsidP="00F330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3B87">
        <w:rPr>
          <w:rFonts w:ascii="Times New Roman" w:hAnsi="Times New Roman" w:cs="Times New Roman"/>
          <w:sz w:val="28"/>
          <w:szCs w:val="28"/>
        </w:rPr>
        <w:t>Задачи Программы:</w:t>
      </w:r>
    </w:p>
    <w:p w14:paraId="1397ED87" w14:textId="77777777" w:rsidR="00F33076" w:rsidRPr="00A73B87" w:rsidRDefault="00F33076" w:rsidP="00F330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73B87">
        <w:rPr>
          <w:rFonts w:ascii="Times New Roman" w:hAnsi="Times New Roman" w:cs="Times New Roman"/>
          <w:sz w:val="28"/>
          <w:szCs w:val="28"/>
        </w:rPr>
        <w:t>- обеспечение осуществления управленческих функций администрации Панинского сельского поселения Спасского муниципального района и совершенствование системы муниципального управления;</w:t>
      </w:r>
    </w:p>
    <w:p w14:paraId="46800F89" w14:textId="77777777" w:rsidR="00F33076" w:rsidRPr="00A73B87" w:rsidRDefault="00F33076" w:rsidP="00F330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73B87">
        <w:rPr>
          <w:rFonts w:ascii="Times New Roman" w:hAnsi="Times New Roman" w:cs="Times New Roman"/>
          <w:sz w:val="28"/>
          <w:szCs w:val="28"/>
        </w:rPr>
        <w:t>- обеспечение пенсионных прав граждан, замещавших должности муниципальной службы до выхода на заслуженный отдых.</w:t>
      </w:r>
    </w:p>
    <w:p w14:paraId="39E0DD27" w14:textId="77777777" w:rsidR="00F33076" w:rsidRPr="00A73B87" w:rsidRDefault="00F33076" w:rsidP="00F330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73B87">
        <w:rPr>
          <w:rFonts w:ascii="Times New Roman" w:hAnsi="Times New Roman" w:cs="Times New Roman"/>
          <w:sz w:val="28"/>
          <w:szCs w:val="28"/>
        </w:rPr>
        <w:t>- осуществление отдельных государственных полномочий органами местного самоуправления;</w:t>
      </w:r>
    </w:p>
    <w:p w14:paraId="0290E79B" w14:textId="77777777" w:rsidR="00F33076" w:rsidRPr="00A73B87" w:rsidRDefault="00F33076" w:rsidP="00F330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73B87">
        <w:rPr>
          <w:rFonts w:ascii="Times New Roman" w:hAnsi="Times New Roman" w:cs="Times New Roman"/>
          <w:sz w:val="28"/>
          <w:szCs w:val="28"/>
        </w:rPr>
        <w:t>- эффективное управление муниципальным имуществом;</w:t>
      </w:r>
    </w:p>
    <w:p w14:paraId="0C11CEE6" w14:textId="77777777" w:rsidR="00F33076" w:rsidRPr="00A73B87" w:rsidRDefault="00F33076" w:rsidP="00F330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73B87">
        <w:rPr>
          <w:rFonts w:ascii="Times New Roman" w:hAnsi="Times New Roman" w:cs="Times New Roman"/>
          <w:sz w:val="28"/>
          <w:szCs w:val="28"/>
        </w:rPr>
        <w:t>- обеспечение эффективного управления бюджетным процессом и совершенствование межбюджетных отношений.</w:t>
      </w:r>
    </w:p>
    <w:p w14:paraId="223AF9C4" w14:textId="77777777" w:rsidR="00F33076" w:rsidRPr="00A73B87" w:rsidRDefault="00F33076" w:rsidP="00F3307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73B87">
        <w:rPr>
          <w:rFonts w:ascii="Times New Roman" w:hAnsi="Times New Roman" w:cs="Times New Roman"/>
          <w:sz w:val="28"/>
          <w:szCs w:val="28"/>
        </w:rPr>
        <w:lastRenderedPageBreak/>
        <w:t>3. Механизм реализации Программы</w:t>
      </w:r>
    </w:p>
    <w:p w14:paraId="4B8CA51E" w14:textId="77777777" w:rsidR="00F33076" w:rsidRPr="00A73B87" w:rsidRDefault="00F33076" w:rsidP="00F330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DA74115" w14:textId="77777777" w:rsidR="00F33076" w:rsidRPr="00A73B87" w:rsidRDefault="00F33076" w:rsidP="00F3307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73B87">
        <w:rPr>
          <w:rFonts w:ascii="Times New Roman" w:hAnsi="Times New Roman" w:cs="Times New Roman"/>
          <w:sz w:val="28"/>
          <w:szCs w:val="28"/>
        </w:rPr>
        <w:t>Исполнителем Программы является администрация Панинского сельского поселения.</w:t>
      </w:r>
    </w:p>
    <w:p w14:paraId="4478A83B" w14:textId="77777777" w:rsidR="00F33076" w:rsidRPr="00A73B87" w:rsidRDefault="00F33076" w:rsidP="00F3307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73B87">
        <w:rPr>
          <w:rFonts w:ascii="Times New Roman" w:hAnsi="Times New Roman" w:cs="Times New Roman"/>
          <w:sz w:val="28"/>
          <w:szCs w:val="28"/>
        </w:rPr>
        <w:t>Исполнитель Программы несет ответственность за реализацию и достижение конечных результатов Программы, целевое и эффективное использование денежных средств, выделяемых на ее выполнение.</w:t>
      </w:r>
    </w:p>
    <w:p w14:paraId="63DAC4F6" w14:textId="77777777" w:rsidR="00F33076" w:rsidRPr="00A73B87" w:rsidRDefault="00F33076" w:rsidP="00F3307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73B87">
        <w:rPr>
          <w:rFonts w:ascii="Times New Roman" w:hAnsi="Times New Roman" w:cs="Times New Roman"/>
          <w:sz w:val="28"/>
          <w:szCs w:val="28"/>
        </w:rPr>
        <w:t>Контроль за реализацией Программы осуществляет администрация Панинского сельского поселения Спасского муниципального района.</w:t>
      </w:r>
    </w:p>
    <w:p w14:paraId="5AC2EFED" w14:textId="77777777" w:rsidR="00F33076" w:rsidRPr="00A73B87" w:rsidRDefault="00F33076" w:rsidP="00F330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37B39C8" w14:textId="77777777" w:rsidR="00F33076" w:rsidRPr="00A73B87" w:rsidRDefault="00F33076" w:rsidP="00F3307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73B87">
        <w:rPr>
          <w:rFonts w:ascii="Times New Roman" w:hAnsi="Times New Roman" w:cs="Times New Roman"/>
          <w:sz w:val="28"/>
          <w:szCs w:val="28"/>
        </w:rPr>
        <w:t>4. Сроки и этапы реализации Программы</w:t>
      </w:r>
    </w:p>
    <w:p w14:paraId="2964699A" w14:textId="77777777" w:rsidR="00F33076" w:rsidRPr="00A73B87" w:rsidRDefault="00F33076" w:rsidP="00F330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C33F86A" w14:textId="77777777" w:rsidR="00F33076" w:rsidRPr="00A73B87" w:rsidRDefault="00F33076" w:rsidP="00F330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3B87">
        <w:rPr>
          <w:rFonts w:ascii="Times New Roman" w:hAnsi="Times New Roman" w:cs="Times New Roman"/>
          <w:sz w:val="28"/>
          <w:szCs w:val="28"/>
        </w:rPr>
        <w:t xml:space="preserve">Срок реализации Программы (этап </w:t>
      </w:r>
      <w:r w:rsidRPr="00A73B8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73B87">
        <w:rPr>
          <w:rFonts w:ascii="Times New Roman" w:hAnsi="Times New Roman" w:cs="Times New Roman"/>
          <w:sz w:val="28"/>
          <w:szCs w:val="28"/>
        </w:rPr>
        <w:t>): 2020-2023 годы.</w:t>
      </w:r>
    </w:p>
    <w:p w14:paraId="40CDA837" w14:textId="77777777" w:rsidR="00F33076" w:rsidRPr="00A73B87" w:rsidRDefault="00F33076" w:rsidP="00F330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CBB182E" w14:textId="77777777" w:rsidR="00F33076" w:rsidRPr="00A73B87" w:rsidRDefault="00F33076" w:rsidP="00F3307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73B87">
        <w:rPr>
          <w:rFonts w:ascii="Times New Roman" w:hAnsi="Times New Roman" w:cs="Times New Roman"/>
          <w:sz w:val="28"/>
          <w:szCs w:val="28"/>
        </w:rPr>
        <w:t>5. Ресурсное обеспечение Программы</w:t>
      </w:r>
    </w:p>
    <w:p w14:paraId="209B5A28" w14:textId="77777777" w:rsidR="00F33076" w:rsidRPr="00A73B87" w:rsidRDefault="00F33076" w:rsidP="00F330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2DE61EA" w14:textId="77777777" w:rsidR="00F33076" w:rsidRPr="00A73B87" w:rsidRDefault="00F33076" w:rsidP="00A73B87">
      <w:pPr>
        <w:pStyle w:val="affff8"/>
        <w:ind w:left="0" w:firstLine="720"/>
        <w:jc w:val="both"/>
        <w:rPr>
          <w:sz w:val="28"/>
          <w:szCs w:val="28"/>
        </w:rPr>
      </w:pPr>
      <w:r w:rsidRPr="00A73B87">
        <w:rPr>
          <w:sz w:val="28"/>
          <w:szCs w:val="28"/>
        </w:rPr>
        <w:t>Финансирование программы осуществляется за счет средств областного, местного бюджета. Объем финансирования составляет 16 599 013,60 рублей, в том числе по годам:</w:t>
      </w:r>
    </w:p>
    <w:p w14:paraId="285EF605" w14:textId="77777777" w:rsidR="00F33076" w:rsidRPr="00A73B87" w:rsidRDefault="00F33076" w:rsidP="00F33076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3B87">
        <w:rPr>
          <w:rFonts w:ascii="Times New Roman" w:hAnsi="Times New Roman" w:cs="Times New Roman"/>
          <w:sz w:val="28"/>
          <w:szCs w:val="28"/>
        </w:rPr>
        <w:t>2020 г. – 4 019 840,44 руб.;</w:t>
      </w:r>
    </w:p>
    <w:p w14:paraId="5E10F782" w14:textId="77777777" w:rsidR="00F33076" w:rsidRPr="00A73B87" w:rsidRDefault="00F33076" w:rsidP="00F33076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3B87">
        <w:rPr>
          <w:rFonts w:ascii="Times New Roman" w:hAnsi="Times New Roman" w:cs="Times New Roman"/>
          <w:sz w:val="28"/>
          <w:szCs w:val="28"/>
        </w:rPr>
        <w:t>2021 г. – 4 370 902,03 руб.;</w:t>
      </w:r>
    </w:p>
    <w:p w14:paraId="4BF410F7" w14:textId="77777777" w:rsidR="00F33076" w:rsidRPr="00A73B87" w:rsidRDefault="00F33076" w:rsidP="00F33076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3B87">
        <w:rPr>
          <w:rFonts w:ascii="Times New Roman" w:hAnsi="Times New Roman" w:cs="Times New Roman"/>
          <w:sz w:val="28"/>
          <w:szCs w:val="28"/>
        </w:rPr>
        <w:t>2022 г. – 3 972 403,22 руб.;</w:t>
      </w:r>
    </w:p>
    <w:p w14:paraId="6D3BAC4B" w14:textId="77777777" w:rsidR="00F33076" w:rsidRPr="00A73B87" w:rsidRDefault="00F33076" w:rsidP="00F33076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3B87">
        <w:rPr>
          <w:rFonts w:ascii="Times New Roman" w:hAnsi="Times New Roman" w:cs="Times New Roman"/>
          <w:sz w:val="28"/>
          <w:szCs w:val="28"/>
        </w:rPr>
        <w:t>2023 г. – 4 235 867,91 руб.</w:t>
      </w:r>
    </w:p>
    <w:p w14:paraId="254DADE9" w14:textId="77777777" w:rsidR="00F33076" w:rsidRPr="00A73B87" w:rsidRDefault="00F33076" w:rsidP="00F33076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3B87">
        <w:rPr>
          <w:rFonts w:ascii="Times New Roman" w:hAnsi="Times New Roman" w:cs="Times New Roman"/>
          <w:sz w:val="28"/>
          <w:szCs w:val="28"/>
        </w:rPr>
        <w:t>Объемы финансирования Программы носят прогнозный характер.</w:t>
      </w:r>
    </w:p>
    <w:p w14:paraId="30159671" w14:textId="77777777" w:rsidR="009C3E68" w:rsidRPr="00A73B87" w:rsidRDefault="002168C7" w:rsidP="00F33076">
      <w:pPr>
        <w:pStyle w:val="affff8"/>
        <w:shd w:val="clear" w:color="auto" w:fill="FFFFFF"/>
        <w:spacing w:before="5" w:line="269" w:lineRule="exact"/>
        <w:ind w:left="1069"/>
        <w:jc w:val="center"/>
        <w:rPr>
          <w:b/>
          <w:sz w:val="28"/>
          <w:szCs w:val="28"/>
        </w:rPr>
      </w:pPr>
      <w:r w:rsidRPr="00A73B87">
        <w:rPr>
          <w:b/>
          <w:sz w:val="28"/>
          <w:szCs w:val="28"/>
        </w:rPr>
        <w:t>6.</w:t>
      </w:r>
      <w:r w:rsidR="009E5409" w:rsidRPr="00A73B87">
        <w:rPr>
          <w:b/>
          <w:sz w:val="28"/>
          <w:szCs w:val="28"/>
        </w:rPr>
        <w:t xml:space="preserve"> </w:t>
      </w:r>
      <w:r w:rsidRPr="00A73B87">
        <w:rPr>
          <w:b/>
          <w:sz w:val="28"/>
          <w:szCs w:val="28"/>
        </w:rPr>
        <w:t xml:space="preserve">Система программных мероприятий </w:t>
      </w:r>
    </w:p>
    <w:p w14:paraId="47393BE0" w14:textId="77777777" w:rsidR="00547221" w:rsidRPr="00F33076" w:rsidRDefault="00547221" w:rsidP="00547221">
      <w:pPr>
        <w:shd w:val="clear" w:color="auto" w:fill="FFFFFF"/>
        <w:spacing w:before="5" w:line="269" w:lineRule="exact"/>
        <w:rPr>
          <w:rFonts w:ascii="Times New Roman" w:hAnsi="Times New Roman" w:cs="Times New Roman"/>
          <w:b/>
        </w:rPr>
      </w:pPr>
    </w:p>
    <w:p w14:paraId="79BADD82" w14:textId="77777777" w:rsidR="00547221" w:rsidRPr="00B61642" w:rsidRDefault="00547221" w:rsidP="00547221">
      <w:pPr>
        <w:shd w:val="clear" w:color="auto" w:fill="FFFFFF"/>
        <w:spacing w:before="5" w:line="269" w:lineRule="exact"/>
        <w:rPr>
          <w:rFonts w:ascii="Times New Roman" w:hAnsi="Times New Roman" w:cs="Times New Roman"/>
          <w:sz w:val="28"/>
          <w:szCs w:val="28"/>
        </w:rPr>
      </w:pPr>
    </w:p>
    <w:p w14:paraId="10D0BBF7" w14:textId="77777777" w:rsidR="00547221" w:rsidRPr="00B61642" w:rsidRDefault="00547221" w:rsidP="00547221">
      <w:pPr>
        <w:shd w:val="clear" w:color="auto" w:fill="FFFFFF"/>
        <w:spacing w:before="5" w:line="269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14:paraId="32C7B066" w14:textId="77777777" w:rsidR="00547221" w:rsidRPr="00B61642" w:rsidRDefault="00547221" w:rsidP="002168C7">
      <w:pPr>
        <w:pStyle w:val="ConsPlusNormal"/>
        <w:jc w:val="center"/>
        <w:rPr>
          <w:rFonts w:ascii="Times New Roman" w:hAnsi="Times New Roman" w:cs="Times New Roman"/>
          <w:szCs w:val="22"/>
        </w:rPr>
        <w:sectPr w:rsidR="00547221" w:rsidRPr="00B61642" w:rsidSect="005F64C4">
          <w:pgSz w:w="11905" w:h="16837"/>
          <w:pgMar w:top="1134" w:right="799" w:bottom="1134" w:left="851" w:header="720" w:footer="720" w:gutter="0"/>
          <w:cols w:space="720"/>
          <w:noEndnote/>
          <w:docGrid w:linePitch="326"/>
        </w:sectPr>
      </w:pPr>
    </w:p>
    <w:tbl>
      <w:tblPr>
        <w:tblW w:w="16964" w:type="dxa"/>
        <w:tblInd w:w="108" w:type="dxa"/>
        <w:tblLook w:val="0000" w:firstRow="0" w:lastRow="0" w:firstColumn="0" w:lastColumn="0" w:noHBand="0" w:noVBand="0"/>
      </w:tblPr>
      <w:tblGrid>
        <w:gridCol w:w="16728"/>
        <w:gridCol w:w="236"/>
      </w:tblGrid>
      <w:tr w:rsidR="005A2FCD" w:rsidRPr="00F151DF" w14:paraId="6F18AAC5" w14:textId="77777777" w:rsidTr="00755D32">
        <w:trPr>
          <w:trHeight w:val="85"/>
        </w:trPr>
        <w:tc>
          <w:tcPr>
            <w:tcW w:w="1672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4884" w:type="dxa"/>
              <w:tblInd w:w="6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413"/>
              <w:gridCol w:w="2148"/>
              <w:gridCol w:w="1496"/>
              <w:gridCol w:w="1491"/>
              <w:gridCol w:w="1983"/>
              <w:gridCol w:w="1174"/>
              <w:gridCol w:w="1074"/>
              <w:gridCol w:w="1154"/>
              <w:gridCol w:w="1135"/>
              <w:gridCol w:w="1135"/>
              <w:gridCol w:w="1681"/>
            </w:tblGrid>
            <w:tr w:rsidR="001C55B8" w:rsidRPr="003E5A22" w14:paraId="769E1842" w14:textId="77777777" w:rsidTr="00A73B87">
              <w:tc>
                <w:tcPr>
                  <w:tcW w:w="413" w:type="dxa"/>
                  <w:vMerge w:val="restart"/>
                </w:tcPr>
                <w:p w14:paraId="31C6FF57" w14:textId="77777777" w:rsidR="00BB0EE5" w:rsidRPr="003E5A22" w:rsidRDefault="00BB0EE5" w:rsidP="002E43C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3E5A22">
                    <w:rPr>
                      <w:rFonts w:ascii="Times New Roman" w:hAnsi="Times New Roman" w:cs="Times New Roman"/>
                      <w:sz w:val="20"/>
                    </w:rPr>
                    <w:lastRenderedPageBreak/>
                    <w:t>NN пп</w:t>
                  </w:r>
                </w:p>
              </w:tc>
              <w:tc>
                <w:tcPr>
                  <w:tcW w:w="2178" w:type="dxa"/>
                  <w:vMerge w:val="restart"/>
                </w:tcPr>
                <w:p w14:paraId="3A3E6E9E" w14:textId="77777777" w:rsidR="00BB0EE5" w:rsidRPr="003E5A22" w:rsidRDefault="00BB0EE5" w:rsidP="002E43C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3E5A22">
                    <w:rPr>
                      <w:rFonts w:ascii="Times New Roman" w:hAnsi="Times New Roman" w:cs="Times New Roman"/>
                      <w:sz w:val="20"/>
                    </w:rPr>
                    <w:t>Программные мероприятия обеспечивающие выполнение задачи</w:t>
                  </w:r>
                </w:p>
              </w:tc>
              <w:tc>
                <w:tcPr>
                  <w:tcW w:w="1499" w:type="dxa"/>
                  <w:vMerge w:val="restart"/>
                </w:tcPr>
                <w:p w14:paraId="08267E37" w14:textId="77777777" w:rsidR="00BB0EE5" w:rsidRPr="003E5A22" w:rsidRDefault="00BB0EE5" w:rsidP="002E43C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3E5A22">
                    <w:rPr>
                      <w:rFonts w:ascii="Times New Roman" w:hAnsi="Times New Roman" w:cs="Times New Roman"/>
                      <w:sz w:val="20"/>
                    </w:rPr>
                    <w:t>Главные распорядители</w:t>
                  </w:r>
                </w:p>
              </w:tc>
              <w:tc>
                <w:tcPr>
                  <w:tcW w:w="1492" w:type="dxa"/>
                  <w:vMerge w:val="restart"/>
                </w:tcPr>
                <w:p w14:paraId="47C4BD27" w14:textId="77777777" w:rsidR="00BB0EE5" w:rsidRPr="003E5A22" w:rsidRDefault="00BB0EE5" w:rsidP="002E43C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3E5A22">
                    <w:rPr>
                      <w:rFonts w:ascii="Times New Roman" w:hAnsi="Times New Roman" w:cs="Times New Roman"/>
                      <w:sz w:val="20"/>
                    </w:rPr>
                    <w:t>Исполнители</w:t>
                  </w:r>
                </w:p>
              </w:tc>
              <w:tc>
                <w:tcPr>
                  <w:tcW w:w="1983" w:type="dxa"/>
                  <w:vMerge w:val="restart"/>
                </w:tcPr>
                <w:p w14:paraId="61994B58" w14:textId="77777777" w:rsidR="00BB0EE5" w:rsidRPr="003E5A22" w:rsidRDefault="00BB0EE5" w:rsidP="002E43C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3E5A22">
                    <w:rPr>
                      <w:rFonts w:ascii="Times New Roman" w:hAnsi="Times New Roman" w:cs="Times New Roman"/>
                      <w:sz w:val="20"/>
                    </w:rPr>
                    <w:t>Источник финансирования</w:t>
                  </w:r>
                </w:p>
              </w:tc>
              <w:tc>
                <w:tcPr>
                  <w:tcW w:w="5740" w:type="dxa"/>
                  <w:gridSpan w:val="5"/>
                </w:tcPr>
                <w:p w14:paraId="50EC686D" w14:textId="77777777" w:rsidR="00BB0EE5" w:rsidRPr="003E5A22" w:rsidRDefault="00BB0EE5" w:rsidP="002E43C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3E5A22">
                    <w:rPr>
                      <w:rFonts w:ascii="Times New Roman" w:hAnsi="Times New Roman" w:cs="Times New Roman"/>
                      <w:sz w:val="20"/>
                    </w:rPr>
                    <w:t>Объемы финансирования, руб.</w:t>
                  </w:r>
                </w:p>
              </w:tc>
              <w:tc>
                <w:tcPr>
                  <w:tcW w:w="1579" w:type="dxa"/>
                  <w:vMerge w:val="restart"/>
                </w:tcPr>
                <w:p w14:paraId="186F084C" w14:textId="77777777" w:rsidR="00BB0EE5" w:rsidRPr="003E5A22" w:rsidRDefault="00BB0EE5" w:rsidP="002E43C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3E5A22">
                    <w:rPr>
                      <w:rFonts w:ascii="Times New Roman" w:hAnsi="Times New Roman" w:cs="Times New Roman"/>
                      <w:sz w:val="20"/>
                    </w:rPr>
                    <w:t>Ожидаемый результат</w:t>
                  </w:r>
                </w:p>
              </w:tc>
            </w:tr>
            <w:tr w:rsidR="001C55B8" w:rsidRPr="003E5A22" w14:paraId="3BC6AC14" w14:textId="77777777" w:rsidTr="00A73B87">
              <w:tc>
                <w:tcPr>
                  <w:tcW w:w="413" w:type="dxa"/>
                  <w:vMerge/>
                </w:tcPr>
                <w:p w14:paraId="2A159536" w14:textId="77777777" w:rsidR="00BB0EE5" w:rsidRPr="003E5A22" w:rsidRDefault="00BB0EE5" w:rsidP="002E43CA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78" w:type="dxa"/>
                  <w:vMerge/>
                </w:tcPr>
                <w:p w14:paraId="190A0E90" w14:textId="77777777" w:rsidR="00BB0EE5" w:rsidRPr="003E5A22" w:rsidRDefault="00BB0EE5" w:rsidP="002E43CA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99" w:type="dxa"/>
                  <w:vMerge/>
                </w:tcPr>
                <w:p w14:paraId="31DD6AE7" w14:textId="77777777" w:rsidR="00BB0EE5" w:rsidRPr="003E5A22" w:rsidRDefault="00BB0EE5" w:rsidP="002E43CA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92" w:type="dxa"/>
                  <w:vMerge/>
                </w:tcPr>
                <w:p w14:paraId="165AE96D" w14:textId="77777777" w:rsidR="00BB0EE5" w:rsidRPr="003E5A22" w:rsidRDefault="00BB0EE5" w:rsidP="002E43CA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3" w:type="dxa"/>
                  <w:vMerge/>
                </w:tcPr>
                <w:p w14:paraId="38B9B558" w14:textId="77777777" w:rsidR="00BB0EE5" w:rsidRPr="003E5A22" w:rsidRDefault="00BB0EE5" w:rsidP="002E43CA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74" w:type="dxa"/>
                  <w:vMerge w:val="restart"/>
                </w:tcPr>
                <w:p w14:paraId="476EB408" w14:textId="77777777" w:rsidR="00BB0EE5" w:rsidRPr="003E5A22" w:rsidRDefault="00BB0EE5" w:rsidP="002E43C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3E5A22">
                    <w:rPr>
                      <w:rFonts w:ascii="Times New Roman" w:hAnsi="Times New Roman" w:cs="Times New Roman"/>
                      <w:sz w:val="20"/>
                    </w:rPr>
                    <w:t>Всего</w:t>
                  </w:r>
                </w:p>
              </w:tc>
              <w:tc>
                <w:tcPr>
                  <w:tcW w:w="4566" w:type="dxa"/>
                  <w:gridSpan w:val="4"/>
                </w:tcPr>
                <w:p w14:paraId="7CFD602F" w14:textId="77777777" w:rsidR="00BB0EE5" w:rsidRPr="003E5A22" w:rsidRDefault="00BB0EE5" w:rsidP="002E43CA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5A2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 том числе по годам</w:t>
                  </w:r>
                </w:p>
              </w:tc>
              <w:tc>
                <w:tcPr>
                  <w:tcW w:w="1579" w:type="dxa"/>
                  <w:vMerge/>
                </w:tcPr>
                <w:p w14:paraId="1F5FDDA4" w14:textId="77777777" w:rsidR="00BB0EE5" w:rsidRPr="003E5A22" w:rsidRDefault="00BB0EE5" w:rsidP="002E43CA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C55B8" w:rsidRPr="003E5A22" w14:paraId="5471DED9" w14:textId="77777777" w:rsidTr="00A73B87">
              <w:tc>
                <w:tcPr>
                  <w:tcW w:w="413" w:type="dxa"/>
                  <w:vMerge/>
                </w:tcPr>
                <w:p w14:paraId="4FC44A64" w14:textId="77777777" w:rsidR="00BB0EE5" w:rsidRPr="003E5A22" w:rsidRDefault="00BB0EE5" w:rsidP="002E43CA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78" w:type="dxa"/>
                  <w:vMerge/>
                </w:tcPr>
                <w:p w14:paraId="3866B0FA" w14:textId="77777777" w:rsidR="00BB0EE5" w:rsidRPr="003E5A22" w:rsidRDefault="00BB0EE5" w:rsidP="002E43CA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99" w:type="dxa"/>
                  <w:vMerge/>
                </w:tcPr>
                <w:p w14:paraId="56A027B5" w14:textId="77777777" w:rsidR="00BB0EE5" w:rsidRPr="003E5A22" w:rsidRDefault="00BB0EE5" w:rsidP="002E43CA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92" w:type="dxa"/>
                  <w:vMerge/>
                </w:tcPr>
                <w:p w14:paraId="59203021" w14:textId="77777777" w:rsidR="00BB0EE5" w:rsidRPr="003E5A22" w:rsidRDefault="00BB0EE5" w:rsidP="002E43CA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3" w:type="dxa"/>
                  <w:vMerge/>
                </w:tcPr>
                <w:p w14:paraId="42E358F9" w14:textId="77777777" w:rsidR="00BB0EE5" w:rsidRPr="003E5A22" w:rsidRDefault="00BB0EE5" w:rsidP="002E43CA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74" w:type="dxa"/>
                  <w:vMerge/>
                </w:tcPr>
                <w:p w14:paraId="26D93362" w14:textId="77777777" w:rsidR="00BB0EE5" w:rsidRPr="003E5A22" w:rsidRDefault="00BB0EE5" w:rsidP="002E43CA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74" w:type="dxa"/>
                </w:tcPr>
                <w:p w14:paraId="7594F1CB" w14:textId="77777777" w:rsidR="00BB0EE5" w:rsidRPr="003E5A22" w:rsidRDefault="00BB0EE5" w:rsidP="002E43C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3E5A22">
                    <w:rPr>
                      <w:rFonts w:ascii="Times New Roman" w:hAnsi="Times New Roman" w:cs="Times New Roman"/>
                      <w:sz w:val="20"/>
                    </w:rPr>
                    <w:t>2020</w:t>
                  </w:r>
                </w:p>
              </w:tc>
              <w:tc>
                <w:tcPr>
                  <w:tcW w:w="1168" w:type="dxa"/>
                </w:tcPr>
                <w:p w14:paraId="6E0CE59D" w14:textId="77777777" w:rsidR="00BB0EE5" w:rsidRPr="003E5A22" w:rsidRDefault="00BB0EE5" w:rsidP="002E43C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3E5A22">
                    <w:rPr>
                      <w:rFonts w:ascii="Times New Roman" w:hAnsi="Times New Roman" w:cs="Times New Roman"/>
                      <w:sz w:val="20"/>
                    </w:rPr>
                    <w:t>2021</w:t>
                  </w:r>
                </w:p>
              </w:tc>
              <w:tc>
                <w:tcPr>
                  <w:tcW w:w="1162" w:type="dxa"/>
                </w:tcPr>
                <w:p w14:paraId="7FD1B563" w14:textId="77777777" w:rsidR="00BB0EE5" w:rsidRPr="003E5A22" w:rsidRDefault="00BB0EE5" w:rsidP="002E43C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3E5A22">
                    <w:rPr>
                      <w:rFonts w:ascii="Times New Roman" w:hAnsi="Times New Roman" w:cs="Times New Roman"/>
                      <w:sz w:val="20"/>
                    </w:rPr>
                    <w:t>2022</w:t>
                  </w:r>
                </w:p>
              </w:tc>
              <w:tc>
                <w:tcPr>
                  <w:tcW w:w="1162" w:type="dxa"/>
                </w:tcPr>
                <w:p w14:paraId="2B2892D3" w14:textId="77777777" w:rsidR="00BB0EE5" w:rsidRPr="003E5A22" w:rsidRDefault="00BB0EE5" w:rsidP="002E43CA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5A2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2023</w:t>
                  </w:r>
                </w:p>
              </w:tc>
              <w:tc>
                <w:tcPr>
                  <w:tcW w:w="1579" w:type="dxa"/>
                </w:tcPr>
                <w:p w14:paraId="4E9565DE" w14:textId="77777777" w:rsidR="00BB0EE5" w:rsidRPr="003E5A22" w:rsidRDefault="00BB0EE5" w:rsidP="002E43CA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C55B8" w:rsidRPr="003E5A22" w14:paraId="2E1FF7D2" w14:textId="77777777" w:rsidTr="00A73B87">
              <w:tc>
                <w:tcPr>
                  <w:tcW w:w="413" w:type="dxa"/>
                </w:tcPr>
                <w:p w14:paraId="2F7F0592" w14:textId="77777777" w:rsidR="00C25CCC" w:rsidRPr="003E5A22" w:rsidRDefault="00C25CCC" w:rsidP="00C25CC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3E5A22">
                    <w:rPr>
                      <w:rFonts w:ascii="Times New Roman" w:hAnsi="Times New Roman" w:cs="Times New Roman"/>
                      <w:sz w:val="20"/>
                    </w:rPr>
                    <w:t>1.</w:t>
                  </w:r>
                </w:p>
              </w:tc>
              <w:tc>
                <w:tcPr>
                  <w:tcW w:w="2178" w:type="dxa"/>
                </w:tcPr>
                <w:p w14:paraId="37058A9B" w14:textId="77777777" w:rsidR="00C25CCC" w:rsidRPr="003E5A22" w:rsidRDefault="00C25CCC" w:rsidP="00C25CCC">
                  <w:pPr>
                    <w:pStyle w:val="ConsPlusNormal"/>
                    <w:outlineLvl w:val="2"/>
                    <w:rPr>
                      <w:rFonts w:ascii="Times New Roman" w:hAnsi="Times New Roman" w:cs="Times New Roman"/>
                      <w:sz w:val="20"/>
                    </w:rPr>
                  </w:pPr>
                  <w:r w:rsidRPr="003E5A22">
                    <w:rPr>
                      <w:rFonts w:ascii="Times New Roman" w:hAnsi="Times New Roman" w:cs="Times New Roman"/>
                      <w:sz w:val="20"/>
                    </w:rPr>
                    <w:t>Задача 1. Обеспечение осуществления управленческих функций администрации сельского поселения и совершенствование системы муниципального управления</w:t>
                  </w:r>
                </w:p>
              </w:tc>
              <w:tc>
                <w:tcPr>
                  <w:tcW w:w="1499" w:type="dxa"/>
                </w:tcPr>
                <w:p w14:paraId="6AA32A9B" w14:textId="77777777" w:rsidR="00C25CCC" w:rsidRPr="003E5A22" w:rsidRDefault="00C25CCC" w:rsidP="00C25CCC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3E5A22">
                    <w:rPr>
                      <w:rFonts w:ascii="Times New Roman" w:hAnsi="Times New Roman" w:cs="Times New Roman"/>
                      <w:sz w:val="20"/>
                    </w:rPr>
                    <w:t>Администрация Панинского сельского поселения</w:t>
                  </w:r>
                </w:p>
              </w:tc>
              <w:tc>
                <w:tcPr>
                  <w:tcW w:w="1492" w:type="dxa"/>
                </w:tcPr>
                <w:p w14:paraId="10A67565" w14:textId="77777777" w:rsidR="00C25CCC" w:rsidRPr="003E5A22" w:rsidRDefault="00C25CCC" w:rsidP="00C25CCC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3E5A22">
                    <w:rPr>
                      <w:rFonts w:ascii="Times New Roman" w:hAnsi="Times New Roman" w:cs="Times New Roman"/>
                      <w:sz w:val="20"/>
                    </w:rPr>
                    <w:t>Администрация Панинского поселения</w:t>
                  </w:r>
                </w:p>
              </w:tc>
              <w:tc>
                <w:tcPr>
                  <w:tcW w:w="1983" w:type="dxa"/>
                </w:tcPr>
                <w:p w14:paraId="5CF26B8C" w14:textId="77777777" w:rsidR="00C25CCC" w:rsidRPr="003E5A22" w:rsidRDefault="00C25CCC" w:rsidP="00C25CCC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3E5A22">
                    <w:rPr>
                      <w:rFonts w:ascii="Times New Roman" w:hAnsi="Times New Roman" w:cs="Times New Roman"/>
                      <w:sz w:val="20"/>
                    </w:rPr>
                    <w:t>Бюджет Панинского сельского поселения</w:t>
                  </w:r>
                </w:p>
              </w:tc>
              <w:tc>
                <w:tcPr>
                  <w:tcW w:w="1174" w:type="dxa"/>
                </w:tcPr>
                <w:p w14:paraId="5B14BB1D" w14:textId="77777777" w:rsidR="00C25CCC" w:rsidRPr="003E5A22" w:rsidRDefault="00C25CCC" w:rsidP="00C25CC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10370846,37</w:t>
                  </w:r>
                </w:p>
                <w:p w14:paraId="455B3EE5" w14:textId="77777777" w:rsidR="00C25CCC" w:rsidRPr="003E5A22" w:rsidRDefault="00C25CCC" w:rsidP="00C25CC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074" w:type="dxa"/>
                </w:tcPr>
                <w:p w14:paraId="5888BE97" w14:textId="77777777" w:rsidR="00C25CCC" w:rsidRPr="003E5A22" w:rsidRDefault="00C25CCC" w:rsidP="00C25CC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3E5A22">
                    <w:rPr>
                      <w:rFonts w:ascii="Times New Roman" w:hAnsi="Times New Roman" w:cs="Times New Roman"/>
                      <w:sz w:val="20"/>
                    </w:rPr>
                    <w:t>2580670,23</w:t>
                  </w:r>
                </w:p>
                <w:p w14:paraId="11049A2C" w14:textId="77777777" w:rsidR="00C25CCC" w:rsidRPr="003E5A22" w:rsidRDefault="00C25CCC" w:rsidP="00C25CC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168" w:type="dxa"/>
                </w:tcPr>
                <w:p w14:paraId="789B525D" w14:textId="77777777" w:rsidR="00C25CCC" w:rsidRPr="003E5A22" w:rsidRDefault="00C25CCC" w:rsidP="00C25CCC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2596725,38</w:t>
                  </w:r>
                </w:p>
              </w:tc>
              <w:tc>
                <w:tcPr>
                  <w:tcW w:w="1162" w:type="dxa"/>
                </w:tcPr>
                <w:p w14:paraId="79B3A574" w14:textId="77777777" w:rsidR="00C25CCC" w:rsidRPr="003E5A22" w:rsidRDefault="00C25CCC" w:rsidP="00C25CCC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2596725,38</w:t>
                  </w:r>
                </w:p>
              </w:tc>
              <w:tc>
                <w:tcPr>
                  <w:tcW w:w="1162" w:type="dxa"/>
                </w:tcPr>
                <w:p w14:paraId="7BDF5417" w14:textId="77777777" w:rsidR="00C25CCC" w:rsidRPr="003E5A22" w:rsidRDefault="00C25CCC" w:rsidP="00C25CCC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2596725,38</w:t>
                  </w:r>
                </w:p>
              </w:tc>
              <w:tc>
                <w:tcPr>
                  <w:tcW w:w="1579" w:type="dxa"/>
                </w:tcPr>
                <w:p w14:paraId="41A9E76C" w14:textId="77777777" w:rsidR="00C25CCC" w:rsidRPr="003E5A22" w:rsidRDefault="00C25CCC" w:rsidP="00C25CCC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  <w:r w:rsidRPr="003E5A22">
                    <w:rPr>
                      <w:rFonts w:ascii="Times New Roman" w:hAnsi="Times New Roman" w:cs="Times New Roman"/>
                      <w:sz w:val="20"/>
                    </w:rPr>
                    <w:t>Обеспечение осуществления управленческих функций в органах местного самоуправления поселения</w:t>
                  </w:r>
                </w:p>
              </w:tc>
            </w:tr>
            <w:tr w:rsidR="001C55B8" w:rsidRPr="003E5A22" w14:paraId="75A548A3" w14:textId="77777777" w:rsidTr="00A73B87">
              <w:tc>
                <w:tcPr>
                  <w:tcW w:w="413" w:type="dxa"/>
                </w:tcPr>
                <w:p w14:paraId="1B73081C" w14:textId="77777777" w:rsidR="00BB0EE5" w:rsidRPr="003E5A22" w:rsidRDefault="00BB0EE5" w:rsidP="002E43C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3E5A22">
                    <w:rPr>
                      <w:rFonts w:ascii="Times New Roman" w:hAnsi="Times New Roman" w:cs="Times New Roman"/>
                      <w:sz w:val="20"/>
                    </w:rPr>
                    <w:t>1.1</w:t>
                  </w:r>
                </w:p>
              </w:tc>
              <w:tc>
                <w:tcPr>
                  <w:tcW w:w="2178" w:type="dxa"/>
                </w:tcPr>
                <w:p w14:paraId="270AE554" w14:textId="77777777" w:rsidR="00BB0EE5" w:rsidRPr="003E5A22" w:rsidRDefault="00BB0EE5" w:rsidP="002E43CA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  <w:r w:rsidRPr="003E5A22">
                    <w:rPr>
                      <w:rFonts w:ascii="Times New Roman" w:hAnsi="Times New Roman" w:cs="Times New Roman"/>
                      <w:sz w:val="20"/>
                    </w:rPr>
                    <w:t>Финансовое обеспечение деятельности главы сельского поселения</w:t>
                  </w:r>
                </w:p>
              </w:tc>
              <w:tc>
                <w:tcPr>
                  <w:tcW w:w="1499" w:type="dxa"/>
                </w:tcPr>
                <w:p w14:paraId="680C821C" w14:textId="77777777" w:rsidR="00BB0EE5" w:rsidRPr="003E5A22" w:rsidRDefault="00BB0EE5" w:rsidP="002E43CA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  <w:highlight w:val="yellow"/>
                    </w:rPr>
                  </w:pPr>
                </w:p>
              </w:tc>
              <w:tc>
                <w:tcPr>
                  <w:tcW w:w="1492" w:type="dxa"/>
                </w:tcPr>
                <w:p w14:paraId="42E847A9" w14:textId="77777777" w:rsidR="00BB0EE5" w:rsidRPr="003E5A22" w:rsidRDefault="00BB0EE5" w:rsidP="002E43CA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983" w:type="dxa"/>
                </w:tcPr>
                <w:p w14:paraId="6411EFEA" w14:textId="77777777" w:rsidR="00BB0EE5" w:rsidRPr="003E5A22" w:rsidRDefault="00BB0EE5" w:rsidP="002E43CA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174" w:type="dxa"/>
                </w:tcPr>
                <w:p w14:paraId="1F2DD5D4" w14:textId="77777777" w:rsidR="00BB0EE5" w:rsidRPr="003E5A22" w:rsidRDefault="00C632A9" w:rsidP="002E43C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2694971,72</w:t>
                  </w:r>
                </w:p>
                <w:p w14:paraId="3C70D61F" w14:textId="77777777" w:rsidR="00BB0EE5" w:rsidRPr="003E5A22" w:rsidRDefault="00BB0EE5" w:rsidP="002E43C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074" w:type="dxa"/>
                </w:tcPr>
                <w:p w14:paraId="4FD32E44" w14:textId="77777777" w:rsidR="00BB0EE5" w:rsidRPr="003E5A22" w:rsidRDefault="00BB0EE5" w:rsidP="002E43C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3E5A22">
                    <w:rPr>
                      <w:rFonts w:ascii="Times New Roman" w:hAnsi="Times New Roman" w:cs="Times New Roman"/>
                      <w:sz w:val="20"/>
                    </w:rPr>
                    <w:t>656805,75</w:t>
                  </w:r>
                </w:p>
              </w:tc>
              <w:tc>
                <w:tcPr>
                  <w:tcW w:w="1168" w:type="dxa"/>
                </w:tcPr>
                <w:p w14:paraId="73A2B9B9" w14:textId="77777777" w:rsidR="00BB0EE5" w:rsidRPr="003E5A22" w:rsidRDefault="00C632A9" w:rsidP="002E43C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669011,41</w:t>
                  </w:r>
                </w:p>
              </w:tc>
              <w:tc>
                <w:tcPr>
                  <w:tcW w:w="1162" w:type="dxa"/>
                </w:tcPr>
                <w:p w14:paraId="44BBD1F0" w14:textId="77777777" w:rsidR="00BB0EE5" w:rsidRPr="003E5A22" w:rsidRDefault="009D176A" w:rsidP="002E43C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684577,28</w:t>
                  </w:r>
                </w:p>
              </w:tc>
              <w:tc>
                <w:tcPr>
                  <w:tcW w:w="1162" w:type="dxa"/>
                </w:tcPr>
                <w:p w14:paraId="7471B508" w14:textId="77777777" w:rsidR="00BB0EE5" w:rsidRPr="003E5A22" w:rsidRDefault="009D176A" w:rsidP="002E43CA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  <w:highlight w:val="yellow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684577,28</w:t>
                  </w:r>
                </w:p>
              </w:tc>
              <w:tc>
                <w:tcPr>
                  <w:tcW w:w="1579" w:type="dxa"/>
                </w:tcPr>
                <w:p w14:paraId="493AF3BC" w14:textId="77777777" w:rsidR="00BB0EE5" w:rsidRPr="003E5A22" w:rsidRDefault="00BB0EE5" w:rsidP="002E43CA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  <w:highlight w:val="yellow"/>
                    </w:rPr>
                  </w:pPr>
                </w:p>
              </w:tc>
            </w:tr>
            <w:tr w:rsidR="001C55B8" w:rsidRPr="003E5A22" w14:paraId="1F2476D4" w14:textId="77777777" w:rsidTr="00A73B87">
              <w:tc>
                <w:tcPr>
                  <w:tcW w:w="413" w:type="dxa"/>
                </w:tcPr>
                <w:p w14:paraId="60E09125" w14:textId="77777777" w:rsidR="00C25CCC" w:rsidRPr="003E5A22" w:rsidRDefault="00C25CCC" w:rsidP="00C25CC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3E5A22">
                    <w:rPr>
                      <w:rFonts w:ascii="Times New Roman" w:hAnsi="Times New Roman" w:cs="Times New Roman"/>
                      <w:sz w:val="20"/>
                    </w:rPr>
                    <w:t>1.2</w:t>
                  </w:r>
                </w:p>
              </w:tc>
              <w:tc>
                <w:tcPr>
                  <w:tcW w:w="2178" w:type="dxa"/>
                </w:tcPr>
                <w:p w14:paraId="222D2311" w14:textId="77777777" w:rsidR="00C25CCC" w:rsidRPr="003E5A22" w:rsidRDefault="00C25CCC" w:rsidP="00C25CCC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  <w:r w:rsidRPr="003E5A22">
                    <w:rPr>
                      <w:rFonts w:ascii="Times New Roman" w:hAnsi="Times New Roman" w:cs="Times New Roman"/>
                      <w:sz w:val="20"/>
                    </w:rPr>
                    <w:t>Финансовое обеспечение деятельности администрации поселения</w:t>
                  </w:r>
                </w:p>
              </w:tc>
              <w:tc>
                <w:tcPr>
                  <w:tcW w:w="1499" w:type="dxa"/>
                </w:tcPr>
                <w:p w14:paraId="38A708DC" w14:textId="77777777" w:rsidR="00C25CCC" w:rsidRPr="003E5A22" w:rsidRDefault="00C25CCC" w:rsidP="00C25CCC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492" w:type="dxa"/>
                </w:tcPr>
                <w:p w14:paraId="7B0BB6E9" w14:textId="77777777" w:rsidR="00C25CCC" w:rsidRPr="003E5A22" w:rsidRDefault="00C25CCC" w:rsidP="00C25CCC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983" w:type="dxa"/>
                </w:tcPr>
                <w:p w14:paraId="0B75046E" w14:textId="77777777" w:rsidR="00C25CCC" w:rsidRPr="003E5A22" w:rsidRDefault="00C25CCC" w:rsidP="00C25CCC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174" w:type="dxa"/>
                </w:tcPr>
                <w:p w14:paraId="2337A623" w14:textId="77777777" w:rsidR="00C25CCC" w:rsidRPr="003E5A22" w:rsidRDefault="00C632A9" w:rsidP="00C25CC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7675874,65</w:t>
                  </w:r>
                </w:p>
                <w:p w14:paraId="28ED4CB5" w14:textId="77777777" w:rsidR="00C25CCC" w:rsidRPr="003E5A22" w:rsidRDefault="00C25CCC" w:rsidP="00C25CC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074" w:type="dxa"/>
                </w:tcPr>
                <w:p w14:paraId="32A473E0" w14:textId="77777777" w:rsidR="00C25CCC" w:rsidRPr="003E5A22" w:rsidRDefault="00C25CCC" w:rsidP="00C25CC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3E5A22">
                    <w:rPr>
                      <w:rFonts w:ascii="Times New Roman" w:hAnsi="Times New Roman" w:cs="Times New Roman"/>
                      <w:sz w:val="20"/>
                    </w:rPr>
                    <w:t>1923864,48</w:t>
                  </w:r>
                </w:p>
              </w:tc>
              <w:tc>
                <w:tcPr>
                  <w:tcW w:w="1168" w:type="dxa"/>
                </w:tcPr>
                <w:p w14:paraId="69FE3416" w14:textId="77777777" w:rsidR="00C25CCC" w:rsidRPr="003E5A22" w:rsidRDefault="00C25CCC" w:rsidP="00C632A9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 </w:t>
                  </w:r>
                  <w:r w:rsidR="00C632A9">
                    <w:rPr>
                      <w:rFonts w:ascii="Times New Roman" w:hAnsi="Times New Roman" w:cs="Times New Roman"/>
                      <w:sz w:val="20"/>
                    </w:rPr>
                    <w:t>1927713,97</w:t>
                  </w:r>
                </w:p>
              </w:tc>
              <w:tc>
                <w:tcPr>
                  <w:tcW w:w="1162" w:type="dxa"/>
                </w:tcPr>
                <w:p w14:paraId="5821166B" w14:textId="77777777" w:rsidR="00C25CCC" w:rsidRDefault="00C25CCC" w:rsidP="00C25CCC">
                  <w:r w:rsidRPr="00234199">
                    <w:rPr>
                      <w:rFonts w:ascii="Times New Roman" w:hAnsi="Times New Roman" w:cs="Times New Roman"/>
                      <w:sz w:val="20"/>
                    </w:rPr>
                    <w:t>1912148,10</w:t>
                  </w:r>
                </w:p>
              </w:tc>
              <w:tc>
                <w:tcPr>
                  <w:tcW w:w="1162" w:type="dxa"/>
                </w:tcPr>
                <w:p w14:paraId="0865EC54" w14:textId="77777777" w:rsidR="00C25CCC" w:rsidRDefault="00C25CCC" w:rsidP="00C25CCC">
                  <w:r w:rsidRPr="00234199">
                    <w:rPr>
                      <w:rFonts w:ascii="Times New Roman" w:hAnsi="Times New Roman" w:cs="Times New Roman"/>
                      <w:sz w:val="20"/>
                    </w:rPr>
                    <w:t>1912148,10</w:t>
                  </w:r>
                </w:p>
              </w:tc>
              <w:tc>
                <w:tcPr>
                  <w:tcW w:w="1579" w:type="dxa"/>
                </w:tcPr>
                <w:p w14:paraId="492803BE" w14:textId="77777777" w:rsidR="00C25CCC" w:rsidRPr="003E5A22" w:rsidRDefault="00C25CCC" w:rsidP="00C25CCC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1C55B8" w:rsidRPr="003E5A22" w14:paraId="44C7EB80" w14:textId="77777777" w:rsidTr="00A73B87">
              <w:tblPrEx>
                <w:tblBorders>
                  <w:insideH w:val="nil"/>
                </w:tblBorders>
              </w:tblPrEx>
              <w:tc>
                <w:tcPr>
                  <w:tcW w:w="41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4EF5E95" w14:textId="77777777" w:rsidR="009D176A" w:rsidRPr="003E5A22" w:rsidRDefault="009D176A" w:rsidP="009D176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3E5A22">
                    <w:rPr>
                      <w:rFonts w:ascii="Times New Roman" w:hAnsi="Times New Roman" w:cs="Times New Roman"/>
                      <w:sz w:val="20"/>
                    </w:rPr>
                    <w:t>2.</w:t>
                  </w:r>
                </w:p>
              </w:tc>
              <w:tc>
                <w:tcPr>
                  <w:tcW w:w="217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E0C637A" w14:textId="77777777" w:rsidR="009D176A" w:rsidRPr="003E5A22" w:rsidRDefault="009D176A" w:rsidP="009D176A">
                  <w:pPr>
                    <w:pStyle w:val="ConsPlusNormal"/>
                    <w:outlineLvl w:val="2"/>
                    <w:rPr>
                      <w:rFonts w:ascii="Times New Roman" w:hAnsi="Times New Roman" w:cs="Times New Roman"/>
                      <w:sz w:val="20"/>
                    </w:rPr>
                  </w:pPr>
                  <w:r w:rsidRPr="003E5A22">
                    <w:rPr>
                      <w:rFonts w:ascii="Times New Roman" w:hAnsi="Times New Roman" w:cs="Times New Roman"/>
                      <w:sz w:val="20"/>
                    </w:rPr>
                    <w:t>Задача 2. Обеспечение пенсионных прав граждан, замещавших должности муниципальной службы до выхода на заслуженный отдых</w:t>
                  </w:r>
                </w:p>
              </w:tc>
              <w:tc>
                <w:tcPr>
                  <w:tcW w:w="149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C5127FF" w14:textId="77777777" w:rsidR="009D176A" w:rsidRPr="003E5A22" w:rsidRDefault="009D176A" w:rsidP="009D176A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3E5A22">
                    <w:rPr>
                      <w:rFonts w:ascii="Times New Roman" w:hAnsi="Times New Roman" w:cs="Times New Roman"/>
                      <w:sz w:val="20"/>
                    </w:rPr>
                    <w:t>Администрация Панинского сельского поселения</w:t>
                  </w:r>
                </w:p>
              </w:tc>
              <w:tc>
                <w:tcPr>
                  <w:tcW w:w="14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078320A" w14:textId="77777777" w:rsidR="009D176A" w:rsidRPr="003E5A22" w:rsidRDefault="009D176A" w:rsidP="009D176A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3E5A22">
                    <w:rPr>
                      <w:rFonts w:ascii="Times New Roman" w:hAnsi="Times New Roman" w:cs="Times New Roman"/>
                      <w:sz w:val="20"/>
                    </w:rPr>
                    <w:t>Администрация Панинского сельского поселения</w:t>
                  </w:r>
                </w:p>
              </w:tc>
              <w:tc>
                <w:tcPr>
                  <w:tcW w:w="198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E245949" w14:textId="77777777" w:rsidR="009D176A" w:rsidRPr="003E5A22" w:rsidRDefault="009D176A" w:rsidP="009D176A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3E5A22">
                    <w:rPr>
                      <w:rFonts w:ascii="Times New Roman" w:hAnsi="Times New Roman" w:cs="Times New Roman"/>
                      <w:sz w:val="20"/>
                    </w:rPr>
                    <w:t>Бюджет Панинского сельского поселения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3823371" w14:textId="77777777" w:rsidR="009D176A" w:rsidRPr="003E5A22" w:rsidRDefault="00865691" w:rsidP="009D176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259927,38</w:t>
                  </w:r>
                </w:p>
                <w:p w14:paraId="34FC3B83" w14:textId="77777777" w:rsidR="009D176A" w:rsidRPr="003E5A22" w:rsidRDefault="009D176A" w:rsidP="009D176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07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B83D2AD" w14:textId="77777777" w:rsidR="009D176A" w:rsidRPr="003E5A22" w:rsidRDefault="009D176A" w:rsidP="009D176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3E5A22">
                    <w:rPr>
                      <w:rFonts w:ascii="Times New Roman" w:hAnsi="Times New Roman" w:cs="Times New Roman"/>
                      <w:sz w:val="20"/>
                    </w:rPr>
                    <w:t>63911,34</w:t>
                  </w:r>
                </w:p>
              </w:tc>
              <w:tc>
                <w:tcPr>
                  <w:tcW w:w="116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B3618A2" w14:textId="77777777" w:rsidR="009D176A" w:rsidRDefault="009D176A" w:rsidP="009D176A">
                  <w:r w:rsidRPr="001A375A">
                    <w:rPr>
                      <w:rFonts w:ascii="Times New Roman" w:hAnsi="Times New Roman" w:cs="Times New Roman"/>
                      <w:sz w:val="20"/>
                    </w:rPr>
                    <w:t>65338,68</w:t>
                  </w:r>
                </w:p>
              </w:tc>
              <w:tc>
                <w:tcPr>
                  <w:tcW w:w="116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55BB3E8" w14:textId="77777777" w:rsidR="009D176A" w:rsidRDefault="009D176A" w:rsidP="009D176A">
                  <w:r w:rsidRPr="001A375A">
                    <w:rPr>
                      <w:rFonts w:ascii="Times New Roman" w:hAnsi="Times New Roman" w:cs="Times New Roman"/>
                      <w:sz w:val="20"/>
                    </w:rPr>
                    <w:t>65338,68</w:t>
                  </w:r>
                </w:p>
              </w:tc>
              <w:tc>
                <w:tcPr>
                  <w:tcW w:w="116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A116F79" w14:textId="77777777" w:rsidR="009D176A" w:rsidRPr="003E5A22" w:rsidRDefault="009D176A" w:rsidP="009D176A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65338,68</w:t>
                  </w:r>
                </w:p>
              </w:tc>
              <w:tc>
                <w:tcPr>
                  <w:tcW w:w="157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9EE4487" w14:textId="77777777" w:rsidR="009D176A" w:rsidRPr="003E5A22" w:rsidRDefault="009D176A" w:rsidP="009D176A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  <w:r w:rsidRPr="003E5A22">
                    <w:rPr>
                      <w:rFonts w:ascii="Times New Roman" w:hAnsi="Times New Roman" w:cs="Times New Roman"/>
                      <w:sz w:val="20"/>
                    </w:rPr>
                    <w:t>Социальная защита граждан, замещавших должности муниципальной службы до выхода на заслуженный отдых.</w:t>
                  </w:r>
                </w:p>
              </w:tc>
            </w:tr>
            <w:tr w:rsidR="001C55B8" w:rsidRPr="003E5A22" w14:paraId="7E629253" w14:textId="77777777" w:rsidTr="00A73B87">
              <w:tc>
                <w:tcPr>
                  <w:tcW w:w="413" w:type="dxa"/>
                  <w:tcBorders>
                    <w:top w:val="single" w:sz="4" w:space="0" w:color="auto"/>
                  </w:tcBorders>
                </w:tcPr>
                <w:p w14:paraId="44A25C1A" w14:textId="77777777" w:rsidR="009D176A" w:rsidRPr="003E5A22" w:rsidRDefault="009D176A" w:rsidP="009D176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3E5A22">
                    <w:rPr>
                      <w:rFonts w:ascii="Times New Roman" w:hAnsi="Times New Roman" w:cs="Times New Roman"/>
                      <w:sz w:val="20"/>
                    </w:rPr>
                    <w:t>2.1</w:t>
                  </w:r>
                </w:p>
              </w:tc>
              <w:tc>
                <w:tcPr>
                  <w:tcW w:w="2178" w:type="dxa"/>
                  <w:tcBorders>
                    <w:top w:val="single" w:sz="4" w:space="0" w:color="auto"/>
                  </w:tcBorders>
                </w:tcPr>
                <w:p w14:paraId="23B419AE" w14:textId="77777777" w:rsidR="009D176A" w:rsidRPr="003E5A22" w:rsidRDefault="009D176A" w:rsidP="009D176A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  <w:r w:rsidRPr="003E5A22">
                    <w:rPr>
                      <w:rFonts w:ascii="Times New Roman" w:hAnsi="Times New Roman" w:cs="Times New Roman"/>
                      <w:sz w:val="20"/>
                    </w:rPr>
                    <w:t>Финансовое обеспечение выплаты пенсии за выслугу лет, лицам, замещавшим должности муниципальной службы</w:t>
                  </w:r>
                </w:p>
                <w:p w14:paraId="4F49DF95" w14:textId="77777777" w:rsidR="009D176A" w:rsidRPr="003E5A22" w:rsidRDefault="009D176A" w:rsidP="009D176A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499" w:type="dxa"/>
                  <w:tcBorders>
                    <w:top w:val="single" w:sz="4" w:space="0" w:color="auto"/>
                  </w:tcBorders>
                </w:tcPr>
                <w:p w14:paraId="601339E2" w14:textId="77777777" w:rsidR="009D176A" w:rsidRPr="003E5A22" w:rsidRDefault="009D176A" w:rsidP="009D176A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492" w:type="dxa"/>
                  <w:tcBorders>
                    <w:top w:val="single" w:sz="4" w:space="0" w:color="auto"/>
                  </w:tcBorders>
                </w:tcPr>
                <w:p w14:paraId="5CA07C60" w14:textId="77777777" w:rsidR="009D176A" w:rsidRPr="003E5A22" w:rsidRDefault="009D176A" w:rsidP="009D176A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auto"/>
                  </w:tcBorders>
                </w:tcPr>
                <w:p w14:paraId="13D05096" w14:textId="77777777" w:rsidR="009D176A" w:rsidRPr="003E5A22" w:rsidRDefault="009D176A" w:rsidP="009D176A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174" w:type="dxa"/>
                  <w:tcBorders>
                    <w:top w:val="single" w:sz="4" w:space="0" w:color="auto"/>
                  </w:tcBorders>
                </w:tcPr>
                <w:p w14:paraId="39B03893" w14:textId="77777777" w:rsidR="009D176A" w:rsidRPr="003E5A22" w:rsidRDefault="00865691" w:rsidP="009D176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259927,38</w:t>
                  </w:r>
                </w:p>
                <w:p w14:paraId="38772E14" w14:textId="77777777" w:rsidR="009D176A" w:rsidRPr="003E5A22" w:rsidRDefault="009D176A" w:rsidP="009D176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074" w:type="dxa"/>
                  <w:tcBorders>
                    <w:top w:val="single" w:sz="4" w:space="0" w:color="auto"/>
                  </w:tcBorders>
                </w:tcPr>
                <w:p w14:paraId="4F2F8477" w14:textId="77777777" w:rsidR="009D176A" w:rsidRPr="003E5A22" w:rsidRDefault="009D176A" w:rsidP="009D176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3E5A22">
                    <w:rPr>
                      <w:rFonts w:ascii="Times New Roman" w:hAnsi="Times New Roman" w:cs="Times New Roman"/>
                      <w:sz w:val="20"/>
                    </w:rPr>
                    <w:t>63911,34</w:t>
                  </w:r>
                </w:p>
              </w:tc>
              <w:tc>
                <w:tcPr>
                  <w:tcW w:w="1168" w:type="dxa"/>
                  <w:tcBorders>
                    <w:top w:val="single" w:sz="4" w:space="0" w:color="auto"/>
                  </w:tcBorders>
                </w:tcPr>
                <w:p w14:paraId="6CF9A2D8" w14:textId="77777777" w:rsidR="009D176A" w:rsidRDefault="009D176A" w:rsidP="009D176A">
                  <w:r w:rsidRPr="001A375A">
                    <w:rPr>
                      <w:rFonts w:ascii="Times New Roman" w:hAnsi="Times New Roman" w:cs="Times New Roman"/>
                      <w:sz w:val="20"/>
                    </w:rPr>
                    <w:t>65338,68</w:t>
                  </w:r>
                </w:p>
              </w:tc>
              <w:tc>
                <w:tcPr>
                  <w:tcW w:w="1162" w:type="dxa"/>
                  <w:tcBorders>
                    <w:top w:val="single" w:sz="4" w:space="0" w:color="auto"/>
                  </w:tcBorders>
                </w:tcPr>
                <w:p w14:paraId="3FE91B99" w14:textId="77777777" w:rsidR="009D176A" w:rsidRDefault="009D176A" w:rsidP="009D176A">
                  <w:r w:rsidRPr="001A375A">
                    <w:rPr>
                      <w:rFonts w:ascii="Times New Roman" w:hAnsi="Times New Roman" w:cs="Times New Roman"/>
                      <w:sz w:val="20"/>
                    </w:rPr>
                    <w:t>65338,68</w:t>
                  </w:r>
                </w:p>
              </w:tc>
              <w:tc>
                <w:tcPr>
                  <w:tcW w:w="1162" w:type="dxa"/>
                  <w:tcBorders>
                    <w:top w:val="single" w:sz="4" w:space="0" w:color="auto"/>
                  </w:tcBorders>
                </w:tcPr>
                <w:p w14:paraId="6CD4A268" w14:textId="77777777" w:rsidR="009D176A" w:rsidRPr="003E5A22" w:rsidRDefault="009D176A" w:rsidP="009D176A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65338,68</w:t>
                  </w:r>
                </w:p>
              </w:tc>
              <w:tc>
                <w:tcPr>
                  <w:tcW w:w="1579" w:type="dxa"/>
                  <w:tcBorders>
                    <w:top w:val="single" w:sz="4" w:space="0" w:color="auto"/>
                  </w:tcBorders>
                </w:tcPr>
                <w:p w14:paraId="34676A37" w14:textId="77777777" w:rsidR="009D176A" w:rsidRPr="003E5A22" w:rsidRDefault="009D176A" w:rsidP="009D176A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1C55B8" w:rsidRPr="003E5A22" w14:paraId="73CE5301" w14:textId="77777777" w:rsidTr="00A73B87">
              <w:tc>
                <w:tcPr>
                  <w:tcW w:w="413" w:type="dxa"/>
                  <w:tcBorders>
                    <w:top w:val="single" w:sz="4" w:space="0" w:color="auto"/>
                  </w:tcBorders>
                </w:tcPr>
                <w:p w14:paraId="26946BE5" w14:textId="77777777" w:rsidR="00BB0EE5" w:rsidRPr="003E5A22" w:rsidRDefault="00BB0EE5" w:rsidP="002E43C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3E5A22">
                    <w:rPr>
                      <w:rFonts w:ascii="Times New Roman" w:hAnsi="Times New Roman" w:cs="Times New Roman"/>
                      <w:sz w:val="20"/>
                    </w:rPr>
                    <w:t>3</w:t>
                  </w:r>
                </w:p>
              </w:tc>
              <w:tc>
                <w:tcPr>
                  <w:tcW w:w="2178" w:type="dxa"/>
                  <w:tcBorders>
                    <w:top w:val="single" w:sz="4" w:space="0" w:color="auto"/>
                  </w:tcBorders>
                </w:tcPr>
                <w:p w14:paraId="26FBFFD8" w14:textId="77777777" w:rsidR="00BB0EE5" w:rsidRPr="003E5A22" w:rsidRDefault="0031257C" w:rsidP="002E43CA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 xml:space="preserve">Задача 3. </w:t>
                  </w:r>
                  <w:r w:rsidR="00BB0EE5" w:rsidRPr="003E5A22">
                    <w:rPr>
                      <w:rFonts w:ascii="Times New Roman" w:hAnsi="Times New Roman" w:cs="Times New Roman"/>
                      <w:sz w:val="20"/>
                    </w:rPr>
                    <w:t>Осуществление отдельных государственных полномочий органами местного самоуправления</w:t>
                  </w:r>
                </w:p>
              </w:tc>
              <w:tc>
                <w:tcPr>
                  <w:tcW w:w="1499" w:type="dxa"/>
                  <w:tcBorders>
                    <w:top w:val="single" w:sz="4" w:space="0" w:color="auto"/>
                  </w:tcBorders>
                </w:tcPr>
                <w:p w14:paraId="2C92B82B" w14:textId="77777777" w:rsidR="00BB0EE5" w:rsidRPr="003E5A22" w:rsidRDefault="00BB0EE5" w:rsidP="002E43CA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3E5A22">
                    <w:rPr>
                      <w:rFonts w:ascii="Times New Roman" w:hAnsi="Times New Roman" w:cs="Times New Roman"/>
                      <w:sz w:val="20"/>
                    </w:rPr>
                    <w:t>Администрация Панинского сельского поселения</w:t>
                  </w:r>
                </w:p>
              </w:tc>
              <w:tc>
                <w:tcPr>
                  <w:tcW w:w="1492" w:type="dxa"/>
                  <w:tcBorders>
                    <w:top w:val="single" w:sz="4" w:space="0" w:color="auto"/>
                  </w:tcBorders>
                </w:tcPr>
                <w:p w14:paraId="13B01407" w14:textId="77777777" w:rsidR="00BB0EE5" w:rsidRPr="003E5A22" w:rsidRDefault="00BB0EE5" w:rsidP="002E43CA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3E5A22">
                    <w:rPr>
                      <w:rFonts w:ascii="Times New Roman" w:hAnsi="Times New Roman" w:cs="Times New Roman"/>
                      <w:sz w:val="20"/>
                    </w:rPr>
                    <w:t>Администрация Панинского сельского поселения</w:t>
                  </w:r>
                </w:p>
              </w:tc>
              <w:tc>
                <w:tcPr>
                  <w:tcW w:w="1983" w:type="dxa"/>
                  <w:tcBorders>
                    <w:top w:val="single" w:sz="4" w:space="0" w:color="auto"/>
                  </w:tcBorders>
                </w:tcPr>
                <w:p w14:paraId="64FD122E" w14:textId="77777777" w:rsidR="00BB0EE5" w:rsidRPr="003E5A22" w:rsidRDefault="00BB0EE5" w:rsidP="002E43CA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3E5A22">
                    <w:rPr>
                      <w:rFonts w:ascii="Times New Roman" w:hAnsi="Times New Roman" w:cs="Times New Roman"/>
                      <w:sz w:val="20"/>
                    </w:rPr>
                    <w:t>Бюджет Панинскогосельского поселения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</w:tcBorders>
                </w:tcPr>
                <w:p w14:paraId="5BAF4D0B" w14:textId="77777777" w:rsidR="00BB0EE5" w:rsidRPr="003E5A22" w:rsidRDefault="00865691" w:rsidP="002E43C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481093,75</w:t>
                  </w:r>
                </w:p>
                <w:p w14:paraId="6F2B9322" w14:textId="77777777" w:rsidR="00BB0EE5" w:rsidRPr="003E5A22" w:rsidRDefault="00BB0EE5" w:rsidP="002E43CA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074" w:type="dxa"/>
                  <w:tcBorders>
                    <w:top w:val="single" w:sz="4" w:space="0" w:color="auto"/>
                  </w:tcBorders>
                </w:tcPr>
                <w:p w14:paraId="75B86E05" w14:textId="77777777" w:rsidR="00BB0EE5" w:rsidRPr="003E5A22" w:rsidRDefault="00BB0EE5" w:rsidP="002E43C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3E5A22">
                    <w:rPr>
                      <w:rFonts w:ascii="Times New Roman" w:hAnsi="Times New Roman" w:cs="Times New Roman"/>
                      <w:sz w:val="20"/>
                    </w:rPr>
                    <w:t>116278,97</w:t>
                  </w:r>
                </w:p>
              </w:tc>
              <w:tc>
                <w:tcPr>
                  <w:tcW w:w="1168" w:type="dxa"/>
                  <w:tcBorders>
                    <w:top w:val="single" w:sz="4" w:space="0" w:color="auto"/>
                  </w:tcBorders>
                </w:tcPr>
                <w:p w14:paraId="3F619A98" w14:textId="77777777" w:rsidR="00BB0EE5" w:rsidRPr="003E5A22" w:rsidRDefault="00360A37" w:rsidP="002E43CA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119237,81</w:t>
                  </w:r>
                </w:p>
              </w:tc>
              <w:tc>
                <w:tcPr>
                  <w:tcW w:w="1162" w:type="dxa"/>
                  <w:tcBorders>
                    <w:top w:val="single" w:sz="4" w:space="0" w:color="auto"/>
                  </w:tcBorders>
                </w:tcPr>
                <w:p w14:paraId="1E749EE6" w14:textId="77777777" w:rsidR="00BB0EE5" w:rsidRPr="003E5A22" w:rsidRDefault="00360A37" w:rsidP="002E43CA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120449,74</w:t>
                  </w:r>
                </w:p>
              </w:tc>
              <w:tc>
                <w:tcPr>
                  <w:tcW w:w="1162" w:type="dxa"/>
                  <w:tcBorders>
                    <w:top w:val="single" w:sz="4" w:space="0" w:color="auto"/>
                  </w:tcBorders>
                </w:tcPr>
                <w:p w14:paraId="7B00A3AF" w14:textId="77777777" w:rsidR="00BB0EE5" w:rsidRPr="003E5A22" w:rsidRDefault="00360A37" w:rsidP="002E43CA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125127,23</w:t>
                  </w:r>
                </w:p>
              </w:tc>
              <w:tc>
                <w:tcPr>
                  <w:tcW w:w="1579" w:type="dxa"/>
                  <w:tcBorders>
                    <w:top w:val="single" w:sz="4" w:space="0" w:color="auto"/>
                  </w:tcBorders>
                </w:tcPr>
                <w:p w14:paraId="62947160" w14:textId="77777777" w:rsidR="00BB0EE5" w:rsidRPr="003E5A22" w:rsidRDefault="00BB0EE5" w:rsidP="002E43CA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  <w:r w:rsidRPr="003E5A22">
                    <w:rPr>
                      <w:rFonts w:ascii="Times New Roman" w:hAnsi="Times New Roman" w:cs="Times New Roman"/>
                      <w:sz w:val="20"/>
                    </w:rPr>
                    <w:t>Сохранение ежегодного исполнения лимитов бюджетных обязательств на уровне не менее 100%</w:t>
                  </w:r>
                </w:p>
              </w:tc>
            </w:tr>
            <w:tr w:rsidR="001C55B8" w:rsidRPr="003E5A22" w14:paraId="3B0EC31C" w14:textId="77777777" w:rsidTr="00A73B87">
              <w:tc>
                <w:tcPr>
                  <w:tcW w:w="413" w:type="dxa"/>
                  <w:tcBorders>
                    <w:top w:val="single" w:sz="4" w:space="0" w:color="auto"/>
                  </w:tcBorders>
                </w:tcPr>
                <w:p w14:paraId="4D53331E" w14:textId="77777777" w:rsidR="00BB0EE5" w:rsidRPr="003E5A22" w:rsidRDefault="00BB0EE5" w:rsidP="002E43C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3E5A22">
                    <w:rPr>
                      <w:rFonts w:ascii="Times New Roman" w:hAnsi="Times New Roman" w:cs="Times New Roman"/>
                      <w:sz w:val="20"/>
                    </w:rPr>
                    <w:t>3.1</w:t>
                  </w:r>
                </w:p>
              </w:tc>
              <w:tc>
                <w:tcPr>
                  <w:tcW w:w="2178" w:type="dxa"/>
                  <w:tcBorders>
                    <w:top w:val="single" w:sz="4" w:space="0" w:color="auto"/>
                  </w:tcBorders>
                </w:tcPr>
                <w:p w14:paraId="0BDCD327" w14:textId="77777777" w:rsidR="00BB0EE5" w:rsidRPr="003E5A22" w:rsidRDefault="00BB0EE5" w:rsidP="002E43CA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  <w:r w:rsidRPr="003E5A22">
                    <w:rPr>
                      <w:rFonts w:ascii="Times New Roman" w:hAnsi="Times New Roman" w:cs="Times New Roman"/>
                      <w:sz w:val="20"/>
                    </w:rPr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499" w:type="dxa"/>
                  <w:tcBorders>
                    <w:top w:val="single" w:sz="4" w:space="0" w:color="auto"/>
                  </w:tcBorders>
                </w:tcPr>
                <w:p w14:paraId="319D3D0F" w14:textId="77777777" w:rsidR="00BB0EE5" w:rsidRPr="003E5A22" w:rsidRDefault="00BB0EE5" w:rsidP="002E43CA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492" w:type="dxa"/>
                  <w:tcBorders>
                    <w:top w:val="single" w:sz="4" w:space="0" w:color="auto"/>
                  </w:tcBorders>
                </w:tcPr>
                <w:p w14:paraId="783C43A2" w14:textId="77777777" w:rsidR="00BB0EE5" w:rsidRPr="003E5A22" w:rsidRDefault="00BB0EE5" w:rsidP="002E43CA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auto"/>
                  </w:tcBorders>
                </w:tcPr>
                <w:p w14:paraId="3AFBA03A" w14:textId="77777777" w:rsidR="00BB0EE5" w:rsidRPr="003E5A22" w:rsidRDefault="00BB0EE5" w:rsidP="002E43CA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174" w:type="dxa"/>
                  <w:tcBorders>
                    <w:top w:val="single" w:sz="4" w:space="0" w:color="auto"/>
                  </w:tcBorders>
                </w:tcPr>
                <w:p w14:paraId="623EAD01" w14:textId="77777777" w:rsidR="00BB0EE5" w:rsidRPr="003E5A22" w:rsidRDefault="00865691" w:rsidP="002E43C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480549,37</w:t>
                  </w:r>
                </w:p>
                <w:p w14:paraId="197FFAB3" w14:textId="77777777" w:rsidR="00BB0EE5" w:rsidRPr="003E5A22" w:rsidRDefault="00BB0EE5" w:rsidP="002E43CA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074" w:type="dxa"/>
                  <w:tcBorders>
                    <w:top w:val="single" w:sz="4" w:space="0" w:color="auto"/>
                  </w:tcBorders>
                </w:tcPr>
                <w:p w14:paraId="5DC157C1" w14:textId="77777777" w:rsidR="00BB0EE5" w:rsidRPr="003E5A22" w:rsidRDefault="00BB0EE5" w:rsidP="002E43C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3E5A22">
                    <w:rPr>
                      <w:rFonts w:ascii="Times New Roman" w:hAnsi="Times New Roman" w:cs="Times New Roman"/>
                      <w:sz w:val="20"/>
                    </w:rPr>
                    <w:t>116145,17</w:t>
                  </w:r>
                </w:p>
              </w:tc>
              <w:tc>
                <w:tcPr>
                  <w:tcW w:w="1168" w:type="dxa"/>
                  <w:tcBorders>
                    <w:top w:val="single" w:sz="4" w:space="0" w:color="auto"/>
                  </w:tcBorders>
                </w:tcPr>
                <w:p w14:paraId="5D505FD4" w14:textId="77777777" w:rsidR="00BB0EE5" w:rsidRPr="003E5A22" w:rsidRDefault="009D176A" w:rsidP="002E43C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119100,95</w:t>
                  </w:r>
                </w:p>
              </w:tc>
              <w:tc>
                <w:tcPr>
                  <w:tcW w:w="1162" w:type="dxa"/>
                  <w:tcBorders>
                    <w:top w:val="single" w:sz="4" w:space="0" w:color="auto"/>
                  </w:tcBorders>
                </w:tcPr>
                <w:p w14:paraId="6F792440" w14:textId="77777777" w:rsidR="00BB0EE5" w:rsidRPr="003E5A22" w:rsidRDefault="00865691" w:rsidP="002E43C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120312,88</w:t>
                  </w:r>
                </w:p>
              </w:tc>
              <w:tc>
                <w:tcPr>
                  <w:tcW w:w="1162" w:type="dxa"/>
                  <w:tcBorders>
                    <w:top w:val="single" w:sz="4" w:space="0" w:color="auto"/>
                  </w:tcBorders>
                </w:tcPr>
                <w:p w14:paraId="15709C18" w14:textId="77777777" w:rsidR="00BB0EE5" w:rsidRPr="003E5A22" w:rsidRDefault="00865691" w:rsidP="002E43CA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124990,37</w:t>
                  </w:r>
                </w:p>
              </w:tc>
              <w:tc>
                <w:tcPr>
                  <w:tcW w:w="1579" w:type="dxa"/>
                  <w:tcBorders>
                    <w:top w:val="single" w:sz="4" w:space="0" w:color="auto"/>
                  </w:tcBorders>
                </w:tcPr>
                <w:p w14:paraId="1C210D7A" w14:textId="77777777" w:rsidR="00BB0EE5" w:rsidRPr="003E5A22" w:rsidRDefault="00BB0EE5" w:rsidP="002E43CA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1C55B8" w:rsidRPr="003E5A22" w14:paraId="44F791A9" w14:textId="77777777" w:rsidTr="00A73B87">
              <w:tc>
                <w:tcPr>
                  <w:tcW w:w="413" w:type="dxa"/>
                  <w:tcBorders>
                    <w:top w:val="single" w:sz="4" w:space="0" w:color="auto"/>
                  </w:tcBorders>
                </w:tcPr>
                <w:p w14:paraId="405FCF15" w14:textId="77777777" w:rsidR="00BB0EE5" w:rsidRPr="003E5A22" w:rsidRDefault="00BB0EE5" w:rsidP="002E43C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3E5A22">
                    <w:rPr>
                      <w:rFonts w:ascii="Times New Roman" w:hAnsi="Times New Roman" w:cs="Times New Roman"/>
                      <w:sz w:val="20"/>
                    </w:rPr>
                    <w:t>3.2</w:t>
                  </w:r>
                </w:p>
              </w:tc>
              <w:tc>
                <w:tcPr>
                  <w:tcW w:w="2178" w:type="dxa"/>
                  <w:tcBorders>
                    <w:top w:val="single" w:sz="4" w:space="0" w:color="auto"/>
                  </w:tcBorders>
                </w:tcPr>
                <w:p w14:paraId="36981E2A" w14:textId="77777777" w:rsidR="00BB0EE5" w:rsidRPr="003E5A22" w:rsidRDefault="00355DCA" w:rsidP="002E43CA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  <w:hyperlink r:id="rId11" w:history="1">
                    <w:r w:rsidR="00BB0EE5" w:rsidRPr="003E5A22">
                      <w:rPr>
                        <w:rFonts w:ascii="Times New Roman" w:hAnsi="Times New Roman" w:cs="Times New Roman"/>
                        <w:color w:val="000000"/>
                        <w:sz w:val="20"/>
                      </w:rPr>
                      <w:t>Закон</w:t>
                    </w:r>
                  </w:hyperlink>
                  <w:r w:rsidR="00BB0EE5" w:rsidRPr="003E5A22">
                    <w:rPr>
                      <w:rFonts w:ascii="Times New Roman" w:hAnsi="Times New Roman" w:cs="Times New Roman"/>
                      <w:sz w:val="20"/>
                    </w:rPr>
                    <w:t xml:space="preserve"> Рязанской области от 06.12.2010 N 152-ОЗ "О наделении органов местного самоуправления муниципальных районов и городских округов Рязанской области отдельными государственными полномочиями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правонарушениях"</w:t>
                  </w:r>
                </w:p>
              </w:tc>
              <w:tc>
                <w:tcPr>
                  <w:tcW w:w="1499" w:type="dxa"/>
                  <w:tcBorders>
                    <w:top w:val="single" w:sz="4" w:space="0" w:color="auto"/>
                  </w:tcBorders>
                </w:tcPr>
                <w:p w14:paraId="04C9FA51" w14:textId="77777777" w:rsidR="00BB0EE5" w:rsidRPr="003E5A22" w:rsidRDefault="00BB0EE5" w:rsidP="002E43CA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492" w:type="dxa"/>
                  <w:tcBorders>
                    <w:top w:val="single" w:sz="4" w:space="0" w:color="auto"/>
                  </w:tcBorders>
                </w:tcPr>
                <w:p w14:paraId="5394ACB9" w14:textId="77777777" w:rsidR="00BB0EE5" w:rsidRPr="003E5A22" w:rsidRDefault="00BB0EE5" w:rsidP="002E43CA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auto"/>
                  </w:tcBorders>
                </w:tcPr>
                <w:p w14:paraId="09B310FF" w14:textId="77777777" w:rsidR="00BB0EE5" w:rsidRPr="003E5A22" w:rsidRDefault="00BB0EE5" w:rsidP="002E43CA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174" w:type="dxa"/>
                  <w:tcBorders>
                    <w:top w:val="single" w:sz="4" w:space="0" w:color="auto"/>
                  </w:tcBorders>
                </w:tcPr>
                <w:p w14:paraId="359FCDAB" w14:textId="77777777" w:rsidR="00BB0EE5" w:rsidRPr="003E5A22" w:rsidRDefault="00865691" w:rsidP="002E43C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544,38</w:t>
                  </w:r>
                </w:p>
                <w:p w14:paraId="4EA1FA74" w14:textId="77777777" w:rsidR="00BB0EE5" w:rsidRPr="003E5A22" w:rsidRDefault="00BB0EE5" w:rsidP="002E43C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074" w:type="dxa"/>
                  <w:tcBorders>
                    <w:top w:val="single" w:sz="4" w:space="0" w:color="auto"/>
                  </w:tcBorders>
                </w:tcPr>
                <w:p w14:paraId="37120C1B" w14:textId="77777777" w:rsidR="00BB0EE5" w:rsidRPr="003E5A22" w:rsidRDefault="00BB0EE5" w:rsidP="002E43C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3E5A22">
                    <w:rPr>
                      <w:rFonts w:ascii="Times New Roman" w:hAnsi="Times New Roman" w:cs="Times New Roman"/>
                      <w:sz w:val="20"/>
                    </w:rPr>
                    <w:t>133,80</w:t>
                  </w:r>
                </w:p>
              </w:tc>
              <w:tc>
                <w:tcPr>
                  <w:tcW w:w="1168" w:type="dxa"/>
                  <w:tcBorders>
                    <w:top w:val="single" w:sz="4" w:space="0" w:color="auto"/>
                  </w:tcBorders>
                </w:tcPr>
                <w:p w14:paraId="4A674B17" w14:textId="77777777" w:rsidR="00BB0EE5" w:rsidRPr="003E5A22" w:rsidRDefault="009D176A" w:rsidP="008E3D2B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136,86</w:t>
                  </w:r>
                </w:p>
              </w:tc>
              <w:tc>
                <w:tcPr>
                  <w:tcW w:w="1162" w:type="dxa"/>
                  <w:tcBorders>
                    <w:top w:val="single" w:sz="4" w:space="0" w:color="auto"/>
                  </w:tcBorders>
                </w:tcPr>
                <w:p w14:paraId="77B87EAE" w14:textId="77777777" w:rsidR="00BB0EE5" w:rsidRPr="003E5A22" w:rsidRDefault="009D176A" w:rsidP="002E43C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136,86</w:t>
                  </w:r>
                </w:p>
              </w:tc>
              <w:tc>
                <w:tcPr>
                  <w:tcW w:w="1162" w:type="dxa"/>
                  <w:tcBorders>
                    <w:top w:val="single" w:sz="4" w:space="0" w:color="auto"/>
                  </w:tcBorders>
                </w:tcPr>
                <w:p w14:paraId="7BE0C46E" w14:textId="77777777" w:rsidR="00BB0EE5" w:rsidRPr="003E5A22" w:rsidRDefault="009D176A" w:rsidP="002E43CA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136,86</w:t>
                  </w:r>
                </w:p>
              </w:tc>
              <w:tc>
                <w:tcPr>
                  <w:tcW w:w="1579" w:type="dxa"/>
                  <w:tcBorders>
                    <w:top w:val="single" w:sz="4" w:space="0" w:color="auto"/>
                  </w:tcBorders>
                </w:tcPr>
                <w:p w14:paraId="78DCAD76" w14:textId="77777777" w:rsidR="00BB0EE5" w:rsidRPr="003E5A22" w:rsidRDefault="00BB0EE5" w:rsidP="002E43CA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1C55B8" w:rsidRPr="003E5A22" w14:paraId="58976C5E" w14:textId="77777777" w:rsidTr="00A73B87">
              <w:tc>
                <w:tcPr>
                  <w:tcW w:w="413" w:type="dxa"/>
                  <w:tcBorders>
                    <w:top w:val="single" w:sz="4" w:space="0" w:color="auto"/>
                  </w:tcBorders>
                </w:tcPr>
                <w:p w14:paraId="689BDBBB" w14:textId="77777777" w:rsidR="006A36B6" w:rsidRPr="003E5A22" w:rsidRDefault="006A36B6" w:rsidP="006A36B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3E5A22">
                    <w:rPr>
                      <w:rFonts w:ascii="Times New Roman" w:hAnsi="Times New Roman" w:cs="Times New Roman"/>
                      <w:sz w:val="20"/>
                    </w:rPr>
                    <w:t>4</w:t>
                  </w:r>
                </w:p>
              </w:tc>
              <w:tc>
                <w:tcPr>
                  <w:tcW w:w="2178" w:type="dxa"/>
                  <w:tcBorders>
                    <w:top w:val="single" w:sz="4" w:space="0" w:color="auto"/>
                  </w:tcBorders>
                </w:tcPr>
                <w:p w14:paraId="3E497EE2" w14:textId="77777777" w:rsidR="006A36B6" w:rsidRPr="003E5A22" w:rsidRDefault="0031257C" w:rsidP="006A36B6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 xml:space="preserve">Задача 4. </w:t>
                  </w:r>
                  <w:r w:rsidR="006A36B6" w:rsidRPr="003E5A22">
                    <w:rPr>
                      <w:rFonts w:ascii="Times New Roman" w:hAnsi="Times New Roman" w:cs="Times New Roman"/>
                      <w:sz w:val="20"/>
                    </w:rPr>
                    <w:t>Управление муниципальным имуществом</w:t>
                  </w:r>
                </w:p>
              </w:tc>
              <w:tc>
                <w:tcPr>
                  <w:tcW w:w="1499" w:type="dxa"/>
                  <w:tcBorders>
                    <w:top w:val="single" w:sz="4" w:space="0" w:color="auto"/>
                  </w:tcBorders>
                </w:tcPr>
                <w:p w14:paraId="249577CC" w14:textId="77777777" w:rsidR="006A36B6" w:rsidRPr="003E5A22" w:rsidRDefault="006A36B6" w:rsidP="006A36B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3E5A22">
                    <w:rPr>
                      <w:rFonts w:ascii="Times New Roman" w:hAnsi="Times New Roman" w:cs="Times New Roman"/>
                      <w:sz w:val="20"/>
                    </w:rPr>
                    <w:t>Администрация Панинского сельского поселения</w:t>
                  </w:r>
                </w:p>
              </w:tc>
              <w:tc>
                <w:tcPr>
                  <w:tcW w:w="1492" w:type="dxa"/>
                  <w:tcBorders>
                    <w:top w:val="single" w:sz="4" w:space="0" w:color="auto"/>
                  </w:tcBorders>
                </w:tcPr>
                <w:p w14:paraId="1521A2D5" w14:textId="77777777" w:rsidR="006A36B6" w:rsidRPr="003E5A22" w:rsidRDefault="006A36B6" w:rsidP="006A36B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3E5A22">
                    <w:rPr>
                      <w:rFonts w:ascii="Times New Roman" w:hAnsi="Times New Roman" w:cs="Times New Roman"/>
                      <w:sz w:val="20"/>
                    </w:rPr>
                    <w:t>Администрация Панинского сельского поселения</w:t>
                  </w:r>
                </w:p>
              </w:tc>
              <w:tc>
                <w:tcPr>
                  <w:tcW w:w="1983" w:type="dxa"/>
                  <w:tcBorders>
                    <w:top w:val="single" w:sz="4" w:space="0" w:color="auto"/>
                  </w:tcBorders>
                </w:tcPr>
                <w:p w14:paraId="46707110" w14:textId="77777777" w:rsidR="006A36B6" w:rsidRPr="003E5A22" w:rsidRDefault="006A36B6" w:rsidP="006A36B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3E5A22">
                    <w:rPr>
                      <w:rFonts w:ascii="Times New Roman" w:hAnsi="Times New Roman" w:cs="Times New Roman"/>
                      <w:sz w:val="20"/>
                    </w:rPr>
                    <w:t>Бюджет Панинского сельского поселения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</w:tcBorders>
                </w:tcPr>
                <w:p w14:paraId="62AE48AE" w14:textId="77777777" w:rsidR="006A36B6" w:rsidRPr="00865691" w:rsidRDefault="00563A75" w:rsidP="006A36B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  <w:highlight w:val="yellow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5275548,70</w:t>
                  </w:r>
                </w:p>
              </w:tc>
              <w:tc>
                <w:tcPr>
                  <w:tcW w:w="1074" w:type="dxa"/>
                  <w:tcBorders>
                    <w:top w:val="single" w:sz="4" w:space="0" w:color="auto"/>
                  </w:tcBorders>
                </w:tcPr>
                <w:p w14:paraId="53271B31" w14:textId="77777777" w:rsidR="006A36B6" w:rsidRPr="003E5A22" w:rsidRDefault="001A3894" w:rsidP="006A36B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1213162,80</w:t>
                  </w:r>
                </w:p>
              </w:tc>
              <w:tc>
                <w:tcPr>
                  <w:tcW w:w="1168" w:type="dxa"/>
                  <w:tcBorders>
                    <w:top w:val="single" w:sz="4" w:space="0" w:color="auto"/>
                  </w:tcBorders>
                </w:tcPr>
                <w:p w14:paraId="1E4B1ACB" w14:textId="77777777" w:rsidR="006A36B6" w:rsidRPr="003E5A22" w:rsidRDefault="00563A75" w:rsidP="006A36B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1515154,06</w:t>
                  </w:r>
                </w:p>
              </w:tc>
              <w:tc>
                <w:tcPr>
                  <w:tcW w:w="1162" w:type="dxa"/>
                  <w:tcBorders>
                    <w:top w:val="single" w:sz="4" w:space="0" w:color="auto"/>
                  </w:tcBorders>
                </w:tcPr>
                <w:p w14:paraId="424F981E" w14:textId="77777777" w:rsidR="006A36B6" w:rsidRPr="003E5A22" w:rsidRDefault="006A36B6" w:rsidP="006A36B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1144222,32</w:t>
                  </w:r>
                </w:p>
              </w:tc>
              <w:tc>
                <w:tcPr>
                  <w:tcW w:w="1162" w:type="dxa"/>
                  <w:tcBorders>
                    <w:top w:val="single" w:sz="4" w:space="0" w:color="auto"/>
                  </w:tcBorders>
                </w:tcPr>
                <w:p w14:paraId="028B7D7C" w14:textId="77777777" w:rsidR="006A36B6" w:rsidRPr="003E5A22" w:rsidRDefault="006A36B6" w:rsidP="006A36B6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1403009,52</w:t>
                  </w:r>
                </w:p>
              </w:tc>
              <w:tc>
                <w:tcPr>
                  <w:tcW w:w="1579" w:type="dxa"/>
                  <w:tcBorders>
                    <w:top w:val="single" w:sz="4" w:space="0" w:color="auto"/>
                  </w:tcBorders>
                </w:tcPr>
                <w:p w14:paraId="3C59B592" w14:textId="77777777" w:rsidR="006A36B6" w:rsidRPr="003E5A22" w:rsidRDefault="006A36B6" w:rsidP="006A36B6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  <w:r w:rsidRPr="003E5A22">
                    <w:rPr>
                      <w:rFonts w:ascii="Times New Roman" w:hAnsi="Times New Roman" w:cs="Times New Roman"/>
                      <w:sz w:val="20"/>
                    </w:rPr>
                    <w:t>Обеспечение управления муниципальным имуществом</w:t>
                  </w:r>
                </w:p>
              </w:tc>
            </w:tr>
            <w:tr w:rsidR="001C55B8" w:rsidRPr="003E5A22" w14:paraId="5D16C8A5" w14:textId="77777777" w:rsidTr="00A73B87">
              <w:tc>
                <w:tcPr>
                  <w:tcW w:w="413" w:type="dxa"/>
                  <w:tcBorders>
                    <w:top w:val="single" w:sz="4" w:space="0" w:color="auto"/>
                  </w:tcBorders>
                </w:tcPr>
                <w:p w14:paraId="44254A2F" w14:textId="77777777" w:rsidR="00360A37" w:rsidRPr="003E5A22" w:rsidRDefault="00360A37" w:rsidP="00360A3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3E5A22">
                    <w:rPr>
                      <w:rFonts w:ascii="Times New Roman" w:hAnsi="Times New Roman" w:cs="Times New Roman"/>
                      <w:sz w:val="20"/>
                    </w:rPr>
                    <w:t>4.1</w:t>
                  </w:r>
                </w:p>
              </w:tc>
              <w:tc>
                <w:tcPr>
                  <w:tcW w:w="2178" w:type="dxa"/>
                  <w:tcBorders>
                    <w:top w:val="single" w:sz="4" w:space="0" w:color="auto"/>
                  </w:tcBorders>
                </w:tcPr>
                <w:p w14:paraId="659BC676" w14:textId="77777777" w:rsidR="00360A37" w:rsidRPr="003E5A22" w:rsidRDefault="00360A37" w:rsidP="00360A37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  <w:r w:rsidRPr="003E5A22">
                    <w:rPr>
                      <w:rFonts w:ascii="Times New Roman" w:hAnsi="Times New Roman" w:cs="Times New Roman"/>
                      <w:sz w:val="20"/>
                    </w:rPr>
                    <w:t>Иные мероприятия</w:t>
                  </w:r>
                </w:p>
              </w:tc>
              <w:tc>
                <w:tcPr>
                  <w:tcW w:w="1499" w:type="dxa"/>
                  <w:tcBorders>
                    <w:top w:val="single" w:sz="4" w:space="0" w:color="auto"/>
                  </w:tcBorders>
                </w:tcPr>
                <w:p w14:paraId="24199175" w14:textId="77777777" w:rsidR="00360A37" w:rsidRPr="003E5A22" w:rsidRDefault="00360A37" w:rsidP="00360A37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492" w:type="dxa"/>
                  <w:tcBorders>
                    <w:top w:val="single" w:sz="4" w:space="0" w:color="auto"/>
                  </w:tcBorders>
                </w:tcPr>
                <w:p w14:paraId="03EE0143" w14:textId="77777777" w:rsidR="00360A37" w:rsidRPr="003E5A22" w:rsidRDefault="00360A37" w:rsidP="00360A37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auto"/>
                  </w:tcBorders>
                </w:tcPr>
                <w:p w14:paraId="5CB30CF4" w14:textId="77777777" w:rsidR="00360A37" w:rsidRPr="003E5A22" w:rsidRDefault="00360A37" w:rsidP="00360A37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174" w:type="dxa"/>
                  <w:tcBorders>
                    <w:top w:val="single" w:sz="4" w:space="0" w:color="auto"/>
                  </w:tcBorders>
                </w:tcPr>
                <w:p w14:paraId="5C04CD86" w14:textId="77777777" w:rsidR="00360A37" w:rsidRPr="00865691" w:rsidRDefault="00563A75" w:rsidP="00C53E2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  <w:highlight w:val="yellow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4928834,70</w:t>
                  </w:r>
                </w:p>
              </w:tc>
              <w:tc>
                <w:tcPr>
                  <w:tcW w:w="1074" w:type="dxa"/>
                  <w:tcBorders>
                    <w:top w:val="single" w:sz="4" w:space="0" w:color="auto"/>
                  </w:tcBorders>
                </w:tcPr>
                <w:p w14:paraId="3F4D6233" w14:textId="77777777" w:rsidR="00360A37" w:rsidRPr="003E5A22" w:rsidRDefault="00360A37" w:rsidP="00360A3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1003687,80</w:t>
                  </w:r>
                </w:p>
              </w:tc>
              <w:tc>
                <w:tcPr>
                  <w:tcW w:w="1168" w:type="dxa"/>
                  <w:tcBorders>
                    <w:top w:val="single" w:sz="4" w:space="0" w:color="auto"/>
                  </w:tcBorders>
                </w:tcPr>
                <w:p w14:paraId="16BD142C" w14:textId="77777777" w:rsidR="00360A37" w:rsidRPr="003E5A22" w:rsidRDefault="00563A75" w:rsidP="00360A3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1377915,06</w:t>
                  </w:r>
                </w:p>
              </w:tc>
              <w:tc>
                <w:tcPr>
                  <w:tcW w:w="1162" w:type="dxa"/>
                  <w:tcBorders>
                    <w:top w:val="single" w:sz="4" w:space="0" w:color="auto"/>
                  </w:tcBorders>
                </w:tcPr>
                <w:p w14:paraId="6EBBA70F" w14:textId="77777777" w:rsidR="00360A37" w:rsidRPr="003E5A22" w:rsidRDefault="00360A37" w:rsidP="00360A3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1144222,32</w:t>
                  </w:r>
                </w:p>
              </w:tc>
              <w:tc>
                <w:tcPr>
                  <w:tcW w:w="1162" w:type="dxa"/>
                  <w:tcBorders>
                    <w:top w:val="single" w:sz="4" w:space="0" w:color="auto"/>
                  </w:tcBorders>
                </w:tcPr>
                <w:p w14:paraId="3004EACD" w14:textId="77777777" w:rsidR="00360A37" w:rsidRPr="003E5A22" w:rsidRDefault="00360A37" w:rsidP="00360A37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1403009,52</w:t>
                  </w:r>
                </w:p>
              </w:tc>
              <w:tc>
                <w:tcPr>
                  <w:tcW w:w="1579" w:type="dxa"/>
                  <w:tcBorders>
                    <w:top w:val="single" w:sz="4" w:space="0" w:color="auto"/>
                  </w:tcBorders>
                </w:tcPr>
                <w:p w14:paraId="47B09A28" w14:textId="77777777" w:rsidR="00360A37" w:rsidRPr="003E5A22" w:rsidRDefault="00360A37" w:rsidP="00360A37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1C55B8" w:rsidRPr="003E5A22" w14:paraId="1E28700F" w14:textId="77777777" w:rsidTr="00A73B87">
              <w:tc>
                <w:tcPr>
                  <w:tcW w:w="413" w:type="dxa"/>
                  <w:tcBorders>
                    <w:top w:val="single" w:sz="4" w:space="0" w:color="auto"/>
                  </w:tcBorders>
                </w:tcPr>
                <w:p w14:paraId="4E1C5328" w14:textId="77777777" w:rsidR="00BB0EE5" w:rsidRPr="003E5A22" w:rsidRDefault="00BB0EE5" w:rsidP="002E43C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3E5A22">
                    <w:rPr>
                      <w:rFonts w:ascii="Times New Roman" w:hAnsi="Times New Roman" w:cs="Times New Roman"/>
                      <w:sz w:val="20"/>
                    </w:rPr>
                    <w:t>4.2</w:t>
                  </w:r>
                </w:p>
              </w:tc>
              <w:tc>
                <w:tcPr>
                  <w:tcW w:w="2178" w:type="dxa"/>
                  <w:tcBorders>
                    <w:top w:val="single" w:sz="4" w:space="0" w:color="auto"/>
                  </w:tcBorders>
                </w:tcPr>
                <w:p w14:paraId="2FAF10FB" w14:textId="77777777" w:rsidR="00BB0EE5" w:rsidRPr="003E5A22" w:rsidRDefault="00BB0EE5" w:rsidP="002C7816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  <w:r w:rsidRPr="003E5A22">
                    <w:rPr>
                      <w:rFonts w:ascii="Times New Roman" w:hAnsi="Times New Roman" w:cs="Times New Roman"/>
                      <w:sz w:val="20"/>
                    </w:rPr>
                    <w:t>Приобретение контейнеров и бункеров для твердых коммунальных отходов</w:t>
                  </w:r>
                </w:p>
              </w:tc>
              <w:tc>
                <w:tcPr>
                  <w:tcW w:w="1499" w:type="dxa"/>
                  <w:tcBorders>
                    <w:top w:val="single" w:sz="4" w:space="0" w:color="auto"/>
                  </w:tcBorders>
                </w:tcPr>
                <w:p w14:paraId="6A2B32CA" w14:textId="77777777" w:rsidR="00BB0EE5" w:rsidRPr="003E5A22" w:rsidRDefault="00BB0EE5" w:rsidP="002E43CA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492" w:type="dxa"/>
                  <w:tcBorders>
                    <w:top w:val="single" w:sz="4" w:space="0" w:color="auto"/>
                  </w:tcBorders>
                </w:tcPr>
                <w:p w14:paraId="164865C6" w14:textId="77777777" w:rsidR="00BB0EE5" w:rsidRPr="003E5A22" w:rsidRDefault="00BB0EE5" w:rsidP="002E43CA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auto"/>
                  </w:tcBorders>
                </w:tcPr>
                <w:p w14:paraId="7275101A" w14:textId="77777777" w:rsidR="00BB0EE5" w:rsidRPr="003E5A22" w:rsidRDefault="00BB0EE5" w:rsidP="002E43CA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174" w:type="dxa"/>
                  <w:tcBorders>
                    <w:top w:val="single" w:sz="4" w:space="0" w:color="auto"/>
                  </w:tcBorders>
                </w:tcPr>
                <w:p w14:paraId="0FF7B7F9" w14:textId="77777777" w:rsidR="00BB0EE5" w:rsidRPr="003E5A22" w:rsidRDefault="00DA146A" w:rsidP="002E43C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291975</w:t>
                  </w:r>
                  <w:r w:rsidR="00BB0EE5" w:rsidRPr="003E5A22">
                    <w:rPr>
                      <w:rFonts w:ascii="Times New Roman" w:hAnsi="Times New Roman" w:cs="Times New Roman"/>
                      <w:sz w:val="20"/>
                    </w:rPr>
                    <w:t>,00</w:t>
                  </w:r>
                </w:p>
              </w:tc>
              <w:tc>
                <w:tcPr>
                  <w:tcW w:w="1074" w:type="dxa"/>
                  <w:tcBorders>
                    <w:top w:val="single" w:sz="4" w:space="0" w:color="auto"/>
                  </w:tcBorders>
                </w:tcPr>
                <w:p w14:paraId="2D598F1E" w14:textId="77777777" w:rsidR="00BB0EE5" w:rsidRPr="003E5A22" w:rsidRDefault="00BB0EE5" w:rsidP="002E43C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3E5A22">
                    <w:rPr>
                      <w:rFonts w:ascii="Times New Roman" w:hAnsi="Times New Roman" w:cs="Times New Roman"/>
                      <w:sz w:val="20"/>
                    </w:rPr>
                    <w:t>209475,00</w:t>
                  </w:r>
                </w:p>
              </w:tc>
              <w:tc>
                <w:tcPr>
                  <w:tcW w:w="1168" w:type="dxa"/>
                  <w:tcBorders>
                    <w:top w:val="single" w:sz="4" w:space="0" w:color="auto"/>
                  </w:tcBorders>
                </w:tcPr>
                <w:p w14:paraId="5FD44C8F" w14:textId="77777777" w:rsidR="00BB0EE5" w:rsidRPr="003E5A22" w:rsidRDefault="00DA146A" w:rsidP="002E43C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82500,00</w:t>
                  </w:r>
                </w:p>
              </w:tc>
              <w:tc>
                <w:tcPr>
                  <w:tcW w:w="1162" w:type="dxa"/>
                  <w:tcBorders>
                    <w:top w:val="single" w:sz="4" w:space="0" w:color="auto"/>
                  </w:tcBorders>
                </w:tcPr>
                <w:p w14:paraId="6E8A01E8" w14:textId="77777777" w:rsidR="00BB0EE5" w:rsidRPr="003E5A22" w:rsidRDefault="00BB0EE5" w:rsidP="002E43C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3E5A22">
                    <w:rPr>
                      <w:rFonts w:ascii="Times New Roman" w:hAnsi="Times New Roman" w:cs="Times New Roman"/>
                      <w:sz w:val="20"/>
                    </w:rPr>
                    <w:t>0,00</w:t>
                  </w:r>
                </w:p>
              </w:tc>
              <w:tc>
                <w:tcPr>
                  <w:tcW w:w="1162" w:type="dxa"/>
                  <w:tcBorders>
                    <w:top w:val="single" w:sz="4" w:space="0" w:color="auto"/>
                  </w:tcBorders>
                </w:tcPr>
                <w:p w14:paraId="3F781A11" w14:textId="77777777" w:rsidR="00BB0EE5" w:rsidRPr="003E5A22" w:rsidRDefault="00082774" w:rsidP="002E43CA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  <w:r w:rsidRPr="003E5A22">
                    <w:rPr>
                      <w:rFonts w:ascii="Times New Roman" w:hAnsi="Times New Roman" w:cs="Times New Roman"/>
                      <w:sz w:val="20"/>
                    </w:rPr>
                    <w:t>0,00</w:t>
                  </w:r>
                </w:p>
              </w:tc>
              <w:tc>
                <w:tcPr>
                  <w:tcW w:w="1579" w:type="dxa"/>
                  <w:tcBorders>
                    <w:top w:val="single" w:sz="4" w:space="0" w:color="auto"/>
                  </w:tcBorders>
                </w:tcPr>
                <w:p w14:paraId="7D8CD085" w14:textId="77777777" w:rsidR="00BB0EE5" w:rsidRPr="003E5A22" w:rsidRDefault="00BB0EE5" w:rsidP="002E43CA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1C55B8" w:rsidRPr="003E5A22" w14:paraId="0CF1C426" w14:textId="77777777" w:rsidTr="00A73B87">
              <w:tc>
                <w:tcPr>
                  <w:tcW w:w="413" w:type="dxa"/>
                  <w:tcBorders>
                    <w:top w:val="single" w:sz="4" w:space="0" w:color="auto"/>
                  </w:tcBorders>
                </w:tcPr>
                <w:p w14:paraId="105FBF1A" w14:textId="77777777" w:rsidR="006A36B6" w:rsidRPr="003E5A22" w:rsidRDefault="006A36B6" w:rsidP="002E43C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4.3</w:t>
                  </w:r>
                </w:p>
              </w:tc>
              <w:tc>
                <w:tcPr>
                  <w:tcW w:w="2178" w:type="dxa"/>
                  <w:tcBorders>
                    <w:top w:val="single" w:sz="4" w:space="0" w:color="auto"/>
                  </w:tcBorders>
                </w:tcPr>
                <w:p w14:paraId="4432FF25" w14:textId="77777777" w:rsidR="006A36B6" w:rsidRPr="003E5A22" w:rsidRDefault="006A36B6" w:rsidP="002C7816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Проведение текущего (капитального) ремонта зданий и содержание движимого имущества</w:t>
                  </w:r>
                </w:p>
              </w:tc>
              <w:tc>
                <w:tcPr>
                  <w:tcW w:w="1499" w:type="dxa"/>
                  <w:tcBorders>
                    <w:top w:val="single" w:sz="4" w:space="0" w:color="auto"/>
                  </w:tcBorders>
                </w:tcPr>
                <w:p w14:paraId="7372F8D8" w14:textId="77777777" w:rsidR="006A36B6" w:rsidRPr="003E5A22" w:rsidRDefault="006A36B6" w:rsidP="002E43CA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492" w:type="dxa"/>
                  <w:tcBorders>
                    <w:top w:val="single" w:sz="4" w:space="0" w:color="auto"/>
                  </w:tcBorders>
                </w:tcPr>
                <w:p w14:paraId="1CC15E79" w14:textId="77777777" w:rsidR="006A36B6" w:rsidRPr="003E5A22" w:rsidRDefault="006A36B6" w:rsidP="002E43CA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auto"/>
                  </w:tcBorders>
                </w:tcPr>
                <w:p w14:paraId="4151FFEE" w14:textId="77777777" w:rsidR="006A36B6" w:rsidRPr="003E5A22" w:rsidRDefault="006A36B6" w:rsidP="002E43CA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174" w:type="dxa"/>
                  <w:tcBorders>
                    <w:top w:val="single" w:sz="4" w:space="0" w:color="auto"/>
                  </w:tcBorders>
                </w:tcPr>
                <w:p w14:paraId="01D41B3E" w14:textId="77777777" w:rsidR="006A36B6" w:rsidRPr="003E5A22" w:rsidRDefault="006A36B6" w:rsidP="002E43C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54739,00</w:t>
                  </w:r>
                </w:p>
              </w:tc>
              <w:tc>
                <w:tcPr>
                  <w:tcW w:w="1074" w:type="dxa"/>
                  <w:tcBorders>
                    <w:top w:val="single" w:sz="4" w:space="0" w:color="auto"/>
                  </w:tcBorders>
                </w:tcPr>
                <w:p w14:paraId="4125BB77" w14:textId="77777777" w:rsidR="006A36B6" w:rsidRPr="003E5A22" w:rsidRDefault="006A36B6" w:rsidP="002E43C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0,00</w:t>
                  </w:r>
                </w:p>
              </w:tc>
              <w:tc>
                <w:tcPr>
                  <w:tcW w:w="1168" w:type="dxa"/>
                  <w:tcBorders>
                    <w:top w:val="single" w:sz="4" w:space="0" w:color="auto"/>
                  </w:tcBorders>
                </w:tcPr>
                <w:p w14:paraId="5F95A8EF" w14:textId="77777777" w:rsidR="006A36B6" w:rsidRPr="003E5A22" w:rsidRDefault="006A36B6" w:rsidP="002E43C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54739,00</w:t>
                  </w:r>
                </w:p>
              </w:tc>
              <w:tc>
                <w:tcPr>
                  <w:tcW w:w="1162" w:type="dxa"/>
                  <w:tcBorders>
                    <w:top w:val="single" w:sz="4" w:space="0" w:color="auto"/>
                  </w:tcBorders>
                </w:tcPr>
                <w:p w14:paraId="0B7ECE77" w14:textId="77777777" w:rsidR="006A36B6" w:rsidRPr="003E5A22" w:rsidRDefault="006A36B6" w:rsidP="002E43C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0,00</w:t>
                  </w:r>
                </w:p>
              </w:tc>
              <w:tc>
                <w:tcPr>
                  <w:tcW w:w="1162" w:type="dxa"/>
                  <w:tcBorders>
                    <w:top w:val="single" w:sz="4" w:space="0" w:color="auto"/>
                  </w:tcBorders>
                </w:tcPr>
                <w:p w14:paraId="1AC36574" w14:textId="77777777" w:rsidR="006A36B6" w:rsidRPr="003E5A22" w:rsidRDefault="006A36B6" w:rsidP="002E43CA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0,00</w:t>
                  </w:r>
                </w:p>
              </w:tc>
              <w:tc>
                <w:tcPr>
                  <w:tcW w:w="1579" w:type="dxa"/>
                  <w:tcBorders>
                    <w:top w:val="single" w:sz="4" w:space="0" w:color="auto"/>
                  </w:tcBorders>
                </w:tcPr>
                <w:p w14:paraId="5517CBC9" w14:textId="77777777" w:rsidR="006A36B6" w:rsidRPr="003E5A22" w:rsidRDefault="006A36B6" w:rsidP="002E43CA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1C55B8" w:rsidRPr="003E5A22" w14:paraId="7C754759" w14:textId="77777777" w:rsidTr="00A73B87">
              <w:tc>
                <w:tcPr>
                  <w:tcW w:w="413" w:type="dxa"/>
                  <w:tcBorders>
                    <w:top w:val="single" w:sz="4" w:space="0" w:color="auto"/>
                  </w:tcBorders>
                </w:tcPr>
                <w:p w14:paraId="31FEAF63" w14:textId="77777777" w:rsidR="00BB0EE5" w:rsidRPr="003E5A22" w:rsidRDefault="00BB0EE5" w:rsidP="002E43C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3E5A22">
                    <w:rPr>
                      <w:rFonts w:ascii="Times New Roman" w:hAnsi="Times New Roman" w:cs="Times New Roman"/>
                      <w:sz w:val="20"/>
                    </w:rPr>
                    <w:t>5</w:t>
                  </w:r>
                </w:p>
              </w:tc>
              <w:tc>
                <w:tcPr>
                  <w:tcW w:w="2178" w:type="dxa"/>
                  <w:tcBorders>
                    <w:top w:val="single" w:sz="4" w:space="0" w:color="auto"/>
                  </w:tcBorders>
                </w:tcPr>
                <w:p w14:paraId="129B2AAE" w14:textId="77777777" w:rsidR="00BB0EE5" w:rsidRPr="003E5A22" w:rsidRDefault="0031257C" w:rsidP="002E43CA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 xml:space="preserve">Задача 5. </w:t>
                  </w:r>
                  <w:r w:rsidR="00BB0EE5" w:rsidRPr="003E5A22">
                    <w:rPr>
                      <w:rFonts w:ascii="Times New Roman" w:hAnsi="Times New Roman" w:cs="Times New Roman"/>
                      <w:sz w:val="20"/>
                    </w:rPr>
                    <w:t>Обеспечение эффективного управления бюджетным процессом и совершенствование межбюджетных отношений</w:t>
                  </w:r>
                </w:p>
              </w:tc>
              <w:tc>
                <w:tcPr>
                  <w:tcW w:w="1499" w:type="dxa"/>
                  <w:tcBorders>
                    <w:top w:val="single" w:sz="4" w:space="0" w:color="auto"/>
                  </w:tcBorders>
                </w:tcPr>
                <w:p w14:paraId="65C11426" w14:textId="77777777" w:rsidR="00BB0EE5" w:rsidRPr="003E5A22" w:rsidRDefault="00BB0EE5" w:rsidP="002E43CA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3E5A22">
                    <w:rPr>
                      <w:rFonts w:ascii="Times New Roman" w:hAnsi="Times New Roman" w:cs="Times New Roman"/>
                      <w:sz w:val="20"/>
                    </w:rPr>
                    <w:t>Администрация Панинского сельского поселения</w:t>
                  </w:r>
                </w:p>
              </w:tc>
              <w:tc>
                <w:tcPr>
                  <w:tcW w:w="1492" w:type="dxa"/>
                  <w:tcBorders>
                    <w:top w:val="single" w:sz="4" w:space="0" w:color="auto"/>
                  </w:tcBorders>
                </w:tcPr>
                <w:p w14:paraId="3B2EE5D3" w14:textId="77777777" w:rsidR="00BB0EE5" w:rsidRPr="003E5A22" w:rsidRDefault="00BB0EE5" w:rsidP="002E43CA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3E5A22">
                    <w:rPr>
                      <w:rFonts w:ascii="Times New Roman" w:hAnsi="Times New Roman" w:cs="Times New Roman"/>
                      <w:sz w:val="20"/>
                    </w:rPr>
                    <w:t>Администрация Панинского сельского поселения</w:t>
                  </w:r>
                </w:p>
              </w:tc>
              <w:tc>
                <w:tcPr>
                  <w:tcW w:w="1983" w:type="dxa"/>
                  <w:tcBorders>
                    <w:top w:val="single" w:sz="4" w:space="0" w:color="auto"/>
                  </w:tcBorders>
                </w:tcPr>
                <w:p w14:paraId="11339856" w14:textId="77777777" w:rsidR="00BB0EE5" w:rsidRPr="003E5A22" w:rsidRDefault="00BB0EE5" w:rsidP="002E43CA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3E5A22">
                    <w:rPr>
                      <w:rFonts w:ascii="Times New Roman" w:hAnsi="Times New Roman" w:cs="Times New Roman"/>
                      <w:sz w:val="20"/>
                    </w:rPr>
                    <w:t>Бюджет Панинского</w:t>
                  </w:r>
                  <w:r w:rsidR="00CB08F8" w:rsidRPr="003E5A22">
                    <w:rPr>
                      <w:rFonts w:ascii="Times New Roman" w:hAnsi="Times New Roman" w:cs="Times New Roman"/>
                      <w:sz w:val="20"/>
                    </w:rPr>
                    <w:t xml:space="preserve"> </w:t>
                  </w:r>
                  <w:r w:rsidRPr="003E5A22">
                    <w:rPr>
                      <w:rFonts w:ascii="Times New Roman" w:hAnsi="Times New Roman" w:cs="Times New Roman"/>
                      <w:sz w:val="20"/>
                    </w:rPr>
                    <w:t>сельского поселения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</w:tcBorders>
                </w:tcPr>
                <w:p w14:paraId="0367D611" w14:textId="77777777" w:rsidR="00BB0EE5" w:rsidRPr="003E5A22" w:rsidRDefault="006A36B6" w:rsidP="006A36B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182968,40</w:t>
                  </w:r>
                </w:p>
              </w:tc>
              <w:tc>
                <w:tcPr>
                  <w:tcW w:w="1074" w:type="dxa"/>
                  <w:tcBorders>
                    <w:top w:val="single" w:sz="4" w:space="0" w:color="auto"/>
                  </w:tcBorders>
                </w:tcPr>
                <w:p w14:paraId="418BEDD8" w14:textId="77777777" w:rsidR="00BB0EE5" w:rsidRPr="003E5A22" w:rsidRDefault="00BB0EE5" w:rsidP="00327E9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3E5A22">
                    <w:rPr>
                      <w:rFonts w:ascii="Times New Roman" w:hAnsi="Times New Roman" w:cs="Times New Roman"/>
                      <w:sz w:val="20"/>
                    </w:rPr>
                    <w:t>45817,10</w:t>
                  </w:r>
                </w:p>
              </w:tc>
              <w:tc>
                <w:tcPr>
                  <w:tcW w:w="1168" w:type="dxa"/>
                  <w:tcBorders>
                    <w:top w:val="single" w:sz="4" w:space="0" w:color="auto"/>
                  </w:tcBorders>
                </w:tcPr>
                <w:p w14:paraId="30303CA1" w14:textId="77777777" w:rsidR="00BB0EE5" w:rsidRPr="003E5A22" w:rsidRDefault="00BB0EE5" w:rsidP="006A36B6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5A22">
                    <w:rPr>
                      <w:rFonts w:ascii="Times New Roman" w:hAnsi="Times New Roman" w:cs="Times New Roman"/>
                      <w:sz w:val="20"/>
                      <w:szCs w:val="20"/>
                    </w:rPr>
                    <w:t>45</w:t>
                  </w:r>
                  <w:r w:rsidR="006A36B6">
                    <w:rPr>
                      <w:rFonts w:ascii="Times New Roman" w:hAnsi="Times New Roman" w:cs="Times New Roman"/>
                      <w:sz w:val="20"/>
                      <w:szCs w:val="20"/>
                    </w:rPr>
                    <w:t>817</w:t>
                  </w:r>
                  <w:r w:rsidRPr="003E5A22">
                    <w:rPr>
                      <w:rFonts w:ascii="Times New Roman" w:hAnsi="Times New Roman" w:cs="Times New Roman"/>
                      <w:sz w:val="20"/>
                      <w:szCs w:val="20"/>
                    </w:rPr>
                    <w:t>,10</w:t>
                  </w:r>
                </w:p>
              </w:tc>
              <w:tc>
                <w:tcPr>
                  <w:tcW w:w="1162" w:type="dxa"/>
                  <w:tcBorders>
                    <w:top w:val="single" w:sz="4" w:space="0" w:color="auto"/>
                  </w:tcBorders>
                </w:tcPr>
                <w:p w14:paraId="4592B911" w14:textId="77777777" w:rsidR="00BB0EE5" w:rsidRPr="003E5A22" w:rsidRDefault="00BB0EE5" w:rsidP="002E43CA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5A22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  <w:r w:rsidR="00C25CCC">
                    <w:rPr>
                      <w:rFonts w:ascii="Times New Roman" w:hAnsi="Times New Roman" w:cs="Times New Roman"/>
                      <w:sz w:val="20"/>
                      <w:szCs w:val="20"/>
                    </w:rPr>
                    <w:t>56</w:t>
                  </w:r>
                  <w:r w:rsidRPr="003E5A22">
                    <w:rPr>
                      <w:rFonts w:ascii="Times New Roman" w:hAnsi="Times New Roman" w:cs="Times New Roman"/>
                      <w:sz w:val="20"/>
                      <w:szCs w:val="20"/>
                    </w:rPr>
                    <w:t>67,10</w:t>
                  </w:r>
                </w:p>
              </w:tc>
              <w:tc>
                <w:tcPr>
                  <w:tcW w:w="1162" w:type="dxa"/>
                  <w:tcBorders>
                    <w:top w:val="single" w:sz="4" w:space="0" w:color="auto"/>
                  </w:tcBorders>
                </w:tcPr>
                <w:p w14:paraId="28D28D14" w14:textId="77777777" w:rsidR="00BB0EE5" w:rsidRPr="003E5A22" w:rsidRDefault="00C25CCC" w:rsidP="002E43CA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456</w:t>
                  </w:r>
                  <w:r w:rsidR="00082774" w:rsidRPr="003E5A22">
                    <w:rPr>
                      <w:rFonts w:ascii="Times New Roman" w:hAnsi="Times New Roman" w:cs="Times New Roman"/>
                      <w:sz w:val="20"/>
                    </w:rPr>
                    <w:t>67,10</w:t>
                  </w:r>
                </w:p>
              </w:tc>
              <w:tc>
                <w:tcPr>
                  <w:tcW w:w="1579" w:type="dxa"/>
                  <w:tcBorders>
                    <w:top w:val="single" w:sz="4" w:space="0" w:color="auto"/>
                  </w:tcBorders>
                </w:tcPr>
                <w:p w14:paraId="307B122E" w14:textId="77777777" w:rsidR="00BB0EE5" w:rsidRPr="003E5A22" w:rsidRDefault="00BB0EE5" w:rsidP="002E43CA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  <w:r w:rsidRPr="003E5A22">
                    <w:rPr>
                      <w:rFonts w:ascii="Times New Roman" w:hAnsi="Times New Roman" w:cs="Times New Roman"/>
                      <w:sz w:val="20"/>
                    </w:rPr>
                    <w:t>Доля иных межбюджетных трансфертов, перечисленных из бюджета сельского поселения в бюджет муниципального района от запланированного объема иных межбюджетных трансфертов составит ежегодно не менее 100%</w:t>
                  </w:r>
                </w:p>
              </w:tc>
            </w:tr>
            <w:tr w:rsidR="001C55B8" w:rsidRPr="003E5A22" w14:paraId="72E8BFDD" w14:textId="77777777" w:rsidTr="00A73B87">
              <w:tc>
                <w:tcPr>
                  <w:tcW w:w="413" w:type="dxa"/>
                  <w:tcBorders>
                    <w:top w:val="single" w:sz="4" w:space="0" w:color="auto"/>
                  </w:tcBorders>
                </w:tcPr>
                <w:p w14:paraId="3A3F1CF7" w14:textId="77777777" w:rsidR="00BB0EE5" w:rsidRPr="003E5A22" w:rsidRDefault="00BB0EE5" w:rsidP="002E43C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3E5A22">
                    <w:rPr>
                      <w:rFonts w:ascii="Times New Roman" w:hAnsi="Times New Roman" w:cs="Times New Roman"/>
                      <w:sz w:val="20"/>
                    </w:rPr>
                    <w:t>5.1</w:t>
                  </w:r>
                </w:p>
              </w:tc>
              <w:tc>
                <w:tcPr>
                  <w:tcW w:w="2178" w:type="dxa"/>
                  <w:tcBorders>
                    <w:top w:val="single" w:sz="4" w:space="0" w:color="auto"/>
                  </w:tcBorders>
                </w:tcPr>
                <w:p w14:paraId="2246FE7B" w14:textId="77777777" w:rsidR="00BB0EE5" w:rsidRPr="003E5A22" w:rsidRDefault="00BB0EE5" w:rsidP="002E43CA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  <w:r w:rsidRPr="003E5A22">
                    <w:rPr>
                      <w:rFonts w:ascii="Times New Roman" w:hAnsi="Times New Roman" w:cs="Times New Roman"/>
                      <w:sz w:val="20"/>
                    </w:rPr>
                    <w:t>Расходы на осуществление полномочий по решению вопросов местного значения поселения по организации ритуальных услуг в соответствии с заключенными соглашениями</w:t>
                  </w:r>
                </w:p>
              </w:tc>
              <w:tc>
                <w:tcPr>
                  <w:tcW w:w="1499" w:type="dxa"/>
                  <w:tcBorders>
                    <w:top w:val="single" w:sz="4" w:space="0" w:color="auto"/>
                  </w:tcBorders>
                </w:tcPr>
                <w:p w14:paraId="189D8ADB" w14:textId="77777777" w:rsidR="00BB0EE5" w:rsidRPr="003E5A22" w:rsidRDefault="00BB0EE5" w:rsidP="002E43CA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492" w:type="dxa"/>
                  <w:tcBorders>
                    <w:top w:val="single" w:sz="4" w:space="0" w:color="auto"/>
                  </w:tcBorders>
                </w:tcPr>
                <w:p w14:paraId="6EE4A2B0" w14:textId="77777777" w:rsidR="00BB0EE5" w:rsidRPr="003E5A22" w:rsidRDefault="00BB0EE5" w:rsidP="002E43CA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auto"/>
                  </w:tcBorders>
                </w:tcPr>
                <w:p w14:paraId="54421D71" w14:textId="77777777" w:rsidR="00BB0EE5" w:rsidRPr="003E5A22" w:rsidRDefault="00BB0EE5" w:rsidP="002E43CA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174" w:type="dxa"/>
                  <w:tcBorders>
                    <w:top w:val="single" w:sz="4" w:space="0" w:color="auto"/>
                  </w:tcBorders>
                </w:tcPr>
                <w:p w14:paraId="07705A49" w14:textId="77777777" w:rsidR="00BB0EE5" w:rsidRPr="00865691" w:rsidRDefault="006A36B6" w:rsidP="002E43C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10</w:t>
                  </w:r>
                  <w:r w:rsidR="00BB0EE5" w:rsidRPr="00865691">
                    <w:rPr>
                      <w:rFonts w:ascii="Times New Roman" w:hAnsi="Times New Roman" w:cs="Times New Roman"/>
                      <w:sz w:val="20"/>
                    </w:rPr>
                    <w:t>0,00</w:t>
                  </w:r>
                </w:p>
                <w:p w14:paraId="7C445B03" w14:textId="77777777" w:rsidR="00BB0EE5" w:rsidRPr="00865691" w:rsidRDefault="00BB0EE5" w:rsidP="002E43C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074" w:type="dxa"/>
                  <w:tcBorders>
                    <w:top w:val="single" w:sz="4" w:space="0" w:color="auto"/>
                  </w:tcBorders>
                </w:tcPr>
                <w:p w14:paraId="656480A4" w14:textId="77777777" w:rsidR="00BB0EE5" w:rsidRPr="00865691" w:rsidRDefault="00BB0EE5" w:rsidP="002E43C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865691">
                    <w:rPr>
                      <w:rFonts w:ascii="Times New Roman" w:hAnsi="Times New Roman" w:cs="Times New Roman"/>
                      <w:sz w:val="20"/>
                    </w:rPr>
                    <w:t>50,00</w:t>
                  </w:r>
                </w:p>
              </w:tc>
              <w:tc>
                <w:tcPr>
                  <w:tcW w:w="1168" w:type="dxa"/>
                  <w:tcBorders>
                    <w:top w:val="single" w:sz="4" w:space="0" w:color="auto"/>
                  </w:tcBorders>
                </w:tcPr>
                <w:p w14:paraId="5BA80BD6" w14:textId="77777777" w:rsidR="00BB0EE5" w:rsidRPr="00865691" w:rsidRDefault="006A36B6" w:rsidP="002E43C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50</w:t>
                  </w:r>
                  <w:r w:rsidR="00BB0EE5" w:rsidRPr="00865691">
                    <w:rPr>
                      <w:rFonts w:ascii="Times New Roman" w:hAnsi="Times New Roman" w:cs="Times New Roman"/>
                      <w:sz w:val="20"/>
                    </w:rPr>
                    <w:t>,00</w:t>
                  </w:r>
                </w:p>
              </w:tc>
              <w:tc>
                <w:tcPr>
                  <w:tcW w:w="1162" w:type="dxa"/>
                  <w:tcBorders>
                    <w:top w:val="single" w:sz="4" w:space="0" w:color="auto"/>
                  </w:tcBorders>
                </w:tcPr>
                <w:p w14:paraId="58DAFF09" w14:textId="77777777" w:rsidR="00BB0EE5" w:rsidRPr="00865691" w:rsidRDefault="00BB0EE5" w:rsidP="002E43C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865691">
                    <w:rPr>
                      <w:rFonts w:ascii="Times New Roman" w:hAnsi="Times New Roman" w:cs="Times New Roman"/>
                      <w:sz w:val="20"/>
                    </w:rPr>
                    <w:t>0,00</w:t>
                  </w:r>
                </w:p>
              </w:tc>
              <w:tc>
                <w:tcPr>
                  <w:tcW w:w="1162" w:type="dxa"/>
                  <w:tcBorders>
                    <w:top w:val="single" w:sz="4" w:space="0" w:color="auto"/>
                  </w:tcBorders>
                </w:tcPr>
                <w:p w14:paraId="6476E47E" w14:textId="77777777" w:rsidR="00BB0EE5" w:rsidRPr="00865691" w:rsidRDefault="00082774" w:rsidP="002E43CA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  <w:r w:rsidRPr="00865691">
                    <w:rPr>
                      <w:rFonts w:ascii="Times New Roman" w:hAnsi="Times New Roman" w:cs="Times New Roman"/>
                      <w:sz w:val="20"/>
                    </w:rPr>
                    <w:t>0,00</w:t>
                  </w:r>
                </w:p>
              </w:tc>
              <w:tc>
                <w:tcPr>
                  <w:tcW w:w="1579" w:type="dxa"/>
                  <w:tcBorders>
                    <w:top w:val="single" w:sz="4" w:space="0" w:color="auto"/>
                  </w:tcBorders>
                </w:tcPr>
                <w:p w14:paraId="4028A903" w14:textId="77777777" w:rsidR="00BB0EE5" w:rsidRPr="003E5A22" w:rsidRDefault="00BB0EE5" w:rsidP="002E43CA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1C55B8" w:rsidRPr="003E5A22" w14:paraId="76523155" w14:textId="77777777" w:rsidTr="00A73B87">
              <w:tc>
                <w:tcPr>
                  <w:tcW w:w="413" w:type="dxa"/>
                  <w:tcBorders>
                    <w:top w:val="single" w:sz="4" w:space="0" w:color="auto"/>
                  </w:tcBorders>
                </w:tcPr>
                <w:p w14:paraId="66157113" w14:textId="77777777" w:rsidR="00BB0EE5" w:rsidRPr="003E5A22" w:rsidRDefault="00BB0EE5" w:rsidP="002E43C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3E5A22">
                    <w:rPr>
                      <w:rFonts w:ascii="Times New Roman" w:hAnsi="Times New Roman" w:cs="Times New Roman"/>
                      <w:sz w:val="20"/>
                    </w:rPr>
                    <w:t>5.2</w:t>
                  </w:r>
                </w:p>
              </w:tc>
              <w:tc>
                <w:tcPr>
                  <w:tcW w:w="2178" w:type="dxa"/>
                  <w:tcBorders>
                    <w:top w:val="single" w:sz="4" w:space="0" w:color="auto"/>
                  </w:tcBorders>
                </w:tcPr>
                <w:p w14:paraId="5F9FE667" w14:textId="77777777" w:rsidR="00BB0EE5" w:rsidRPr="003E5A22" w:rsidRDefault="00BB0EE5" w:rsidP="002E43CA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  <w:r w:rsidRPr="003E5A22">
                    <w:rPr>
                      <w:rFonts w:ascii="Times New Roman" w:hAnsi="Times New Roman" w:cs="Times New Roman"/>
                      <w:sz w:val="20"/>
                    </w:rPr>
                    <w:t>Иные межбюджетные трансферты бюджету муниципального образования из бюджетов поселений на осуществление части полномочий закрепленных за поселением п.33 части1 ст.14 Федерального закона от 06октября2003г.№131-ФЗ "Об общих принципах организации местного самоуправления в Российской Федерации" в соответствии заключение соглашений в части оказания поддержки гражданам и их объединениям, участвующим в охране общественного порядка, создание условий для деятельности народных дружин</w:t>
                  </w:r>
                </w:p>
              </w:tc>
              <w:tc>
                <w:tcPr>
                  <w:tcW w:w="1499" w:type="dxa"/>
                  <w:tcBorders>
                    <w:top w:val="single" w:sz="4" w:space="0" w:color="auto"/>
                  </w:tcBorders>
                </w:tcPr>
                <w:p w14:paraId="1456EAF7" w14:textId="77777777" w:rsidR="00BB0EE5" w:rsidRPr="003E5A22" w:rsidRDefault="00BB0EE5" w:rsidP="002E43CA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492" w:type="dxa"/>
                  <w:tcBorders>
                    <w:top w:val="single" w:sz="4" w:space="0" w:color="auto"/>
                  </w:tcBorders>
                </w:tcPr>
                <w:p w14:paraId="6580CEA2" w14:textId="77777777" w:rsidR="00BB0EE5" w:rsidRPr="003E5A22" w:rsidRDefault="00BB0EE5" w:rsidP="002E43CA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auto"/>
                  </w:tcBorders>
                </w:tcPr>
                <w:p w14:paraId="198412F1" w14:textId="77777777" w:rsidR="00BB0EE5" w:rsidRPr="003E5A22" w:rsidRDefault="00BB0EE5" w:rsidP="002E43CA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174" w:type="dxa"/>
                  <w:tcBorders>
                    <w:top w:val="single" w:sz="4" w:space="0" w:color="auto"/>
                  </w:tcBorders>
                </w:tcPr>
                <w:p w14:paraId="7AD76537" w14:textId="77777777" w:rsidR="00BB0EE5" w:rsidRPr="003E5A22" w:rsidRDefault="00C25CCC" w:rsidP="002E43C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40</w:t>
                  </w:r>
                  <w:r w:rsidR="00BB0EE5" w:rsidRPr="003E5A22">
                    <w:rPr>
                      <w:rFonts w:ascii="Times New Roman" w:hAnsi="Times New Roman" w:cs="Times New Roman"/>
                      <w:sz w:val="20"/>
                    </w:rPr>
                    <w:t>0,00</w:t>
                  </w:r>
                </w:p>
                <w:p w14:paraId="3452DBA1" w14:textId="77777777" w:rsidR="00BB0EE5" w:rsidRPr="003E5A22" w:rsidRDefault="00BB0EE5" w:rsidP="002E43C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074" w:type="dxa"/>
                  <w:tcBorders>
                    <w:top w:val="single" w:sz="4" w:space="0" w:color="auto"/>
                  </w:tcBorders>
                </w:tcPr>
                <w:p w14:paraId="69C071A6" w14:textId="77777777" w:rsidR="00BB0EE5" w:rsidRPr="003E5A22" w:rsidRDefault="00BB0EE5" w:rsidP="002E43C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3E5A22">
                    <w:rPr>
                      <w:rFonts w:ascii="Times New Roman" w:hAnsi="Times New Roman" w:cs="Times New Roman"/>
                      <w:sz w:val="20"/>
                    </w:rPr>
                    <w:t>100,00</w:t>
                  </w:r>
                </w:p>
              </w:tc>
              <w:tc>
                <w:tcPr>
                  <w:tcW w:w="1168" w:type="dxa"/>
                  <w:tcBorders>
                    <w:top w:val="single" w:sz="4" w:space="0" w:color="auto"/>
                  </w:tcBorders>
                </w:tcPr>
                <w:p w14:paraId="16D4D60F" w14:textId="77777777" w:rsidR="00BB0EE5" w:rsidRPr="003E5A22" w:rsidRDefault="00865691" w:rsidP="002E43C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10</w:t>
                  </w:r>
                  <w:r w:rsidR="00BB0EE5" w:rsidRPr="003E5A22">
                    <w:rPr>
                      <w:rFonts w:ascii="Times New Roman" w:hAnsi="Times New Roman" w:cs="Times New Roman"/>
                      <w:sz w:val="20"/>
                    </w:rPr>
                    <w:t>0,00</w:t>
                  </w:r>
                </w:p>
              </w:tc>
              <w:tc>
                <w:tcPr>
                  <w:tcW w:w="1162" w:type="dxa"/>
                  <w:tcBorders>
                    <w:top w:val="single" w:sz="4" w:space="0" w:color="auto"/>
                  </w:tcBorders>
                </w:tcPr>
                <w:p w14:paraId="7E24AE60" w14:textId="77777777" w:rsidR="00BB0EE5" w:rsidRPr="003E5A22" w:rsidRDefault="00C25CCC" w:rsidP="002E43C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10</w:t>
                  </w:r>
                  <w:r w:rsidR="00BB0EE5" w:rsidRPr="003E5A22">
                    <w:rPr>
                      <w:rFonts w:ascii="Times New Roman" w:hAnsi="Times New Roman" w:cs="Times New Roman"/>
                      <w:sz w:val="20"/>
                    </w:rPr>
                    <w:t>0,00</w:t>
                  </w:r>
                </w:p>
              </w:tc>
              <w:tc>
                <w:tcPr>
                  <w:tcW w:w="1162" w:type="dxa"/>
                  <w:tcBorders>
                    <w:top w:val="single" w:sz="4" w:space="0" w:color="auto"/>
                  </w:tcBorders>
                </w:tcPr>
                <w:p w14:paraId="60428A2A" w14:textId="77777777" w:rsidR="00BB0EE5" w:rsidRPr="003E5A22" w:rsidRDefault="00C25CCC" w:rsidP="002E43CA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10</w:t>
                  </w:r>
                  <w:r w:rsidR="00082774" w:rsidRPr="003E5A22">
                    <w:rPr>
                      <w:rFonts w:ascii="Times New Roman" w:hAnsi="Times New Roman" w:cs="Times New Roman"/>
                      <w:sz w:val="20"/>
                    </w:rPr>
                    <w:t>0,00</w:t>
                  </w:r>
                </w:p>
              </w:tc>
              <w:tc>
                <w:tcPr>
                  <w:tcW w:w="1579" w:type="dxa"/>
                  <w:tcBorders>
                    <w:top w:val="single" w:sz="4" w:space="0" w:color="auto"/>
                  </w:tcBorders>
                </w:tcPr>
                <w:p w14:paraId="73BB5FAC" w14:textId="77777777" w:rsidR="00BB0EE5" w:rsidRPr="003E5A22" w:rsidRDefault="00BB0EE5" w:rsidP="002E43CA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1C55B8" w:rsidRPr="003E5A22" w14:paraId="09BCFBFF" w14:textId="77777777" w:rsidTr="00A73B87">
              <w:tc>
                <w:tcPr>
                  <w:tcW w:w="413" w:type="dxa"/>
                  <w:tcBorders>
                    <w:top w:val="single" w:sz="4" w:space="0" w:color="auto"/>
                  </w:tcBorders>
                </w:tcPr>
                <w:p w14:paraId="4A3B80CA" w14:textId="77777777" w:rsidR="00BB0EE5" w:rsidRPr="003E5A22" w:rsidRDefault="00BB0EE5" w:rsidP="002E43C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3E5A22">
                    <w:rPr>
                      <w:rFonts w:ascii="Times New Roman" w:hAnsi="Times New Roman" w:cs="Times New Roman"/>
                      <w:sz w:val="20"/>
                    </w:rPr>
                    <w:t>5.3</w:t>
                  </w:r>
                </w:p>
              </w:tc>
              <w:tc>
                <w:tcPr>
                  <w:tcW w:w="2178" w:type="dxa"/>
                  <w:tcBorders>
                    <w:top w:val="single" w:sz="4" w:space="0" w:color="auto"/>
                  </w:tcBorders>
                </w:tcPr>
                <w:p w14:paraId="67C8A969" w14:textId="77777777" w:rsidR="00BB0EE5" w:rsidRPr="003E5A22" w:rsidRDefault="00BB0EE5" w:rsidP="002E43CA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  <w:r w:rsidRPr="003E5A22">
                    <w:rPr>
                      <w:rFonts w:ascii="Times New Roman" w:hAnsi="Times New Roman" w:cs="Times New Roman"/>
                      <w:sz w:val="20"/>
                    </w:rPr>
                    <w:t>Расходы  на осуществление отдельных полномочий по формированию, организации исполнения и контроля за исполнением бюджетов сельских (городского) поселений  в соответствии с заключенными соглашениями</w:t>
                  </w:r>
                </w:p>
              </w:tc>
              <w:tc>
                <w:tcPr>
                  <w:tcW w:w="1499" w:type="dxa"/>
                  <w:tcBorders>
                    <w:top w:val="single" w:sz="4" w:space="0" w:color="auto"/>
                  </w:tcBorders>
                </w:tcPr>
                <w:p w14:paraId="18180DCB" w14:textId="77777777" w:rsidR="00BB0EE5" w:rsidRPr="003E5A22" w:rsidRDefault="00BB0EE5" w:rsidP="002E43CA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492" w:type="dxa"/>
                  <w:tcBorders>
                    <w:top w:val="single" w:sz="4" w:space="0" w:color="auto"/>
                  </w:tcBorders>
                </w:tcPr>
                <w:p w14:paraId="6DD5E6C1" w14:textId="77777777" w:rsidR="00BB0EE5" w:rsidRPr="003E5A22" w:rsidRDefault="00BB0EE5" w:rsidP="002E43CA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auto"/>
                  </w:tcBorders>
                </w:tcPr>
                <w:p w14:paraId="42027B4A" w14:textId="77777777" w:rsidR="00BB0EE5" w:rsidRPr="003E5A22" w:rsidRDefault="00BB0EE5" w:rsidP="002E43CA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174" w:type="dxa"/>
                  <w:tcBorders>
                    <w:top w:val="single" w:sz="4" w:space="0" w:color="auto"/>
                  </w:tcBorders>
                </w:tcPr>
                <w:p w14:paraId="7440A56A" w14:textId="77777777" w:rsidR="00BB0EE5" w:rsidRPr="003E5A22" w:rsidRDefault="008B6C94" w:rsidP="002E43C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3E5A22">
                    <w:rPr>
                      <w:rFonts w:ascii="Times New Roman" w:hAnsi="Times New Roman" w:cs="Times New Roman"/>
                      <w:sz w:val="20"/>
                    </w:rPr>
                    <w:t>135748,40</w:t>
                  </w:r>
                </w:p>
              </w:tc>
              <w:tc>
                <w:tcPr>
                  <w:tcW w:w="1074" w:type="dxa"/>
                  <w:tcBorders>
                    <w:top w:val="single" w:sz="4" w:space="0" w:color="auto"/>
                  </w:tcBorders>
                </w:tcPr>
                <w:p w14:paraId="6F16C40C" w14:textId="77777777" w:rsidR="00BB0EE5" w:rsidRPr="003E5A22" w:rsidRDefault="00BB0EE5" w:rsidP="002E43C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3E5A22">
                    <w:rPr>
                      <w:rFonts w:ascii="Times New Roman" w:hAnsi="Times New Roman" w:cs="Times New Roman"/>
                      <w:sz w:val="20"/>
                    </w:rPr>
                    <w:t>33937,10</w:t>
                  </w:r>
                </w:p>
              </w:tc>
              <w:tc>
                <w:tcPr>
                  <w:tcW w:w="1168" w:type="dxa"/>
                  <w:tcBorders>
                    <w:top w:val="single" w:sz="4" w:space="0" w:color="auto"/>
                  </w:tcBorders>
                </w:tcPr>
                <w:p w14:paraId="576BF9F8" w14:textId="77777777" w:rsidR="00BB0EE5" w:rsidRPr="003E5A22" w:rsidRDefault="00BB0EE5" w:rsidP="002E43C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3E5A22">
                    <w:rPr>
                      <w:rFonts w:ascii="Times New Roman" w:hAnsi="Times New Roman" w:cs="Times New Roman"/>
                      <w:sz w:val="20"/>
                    </w:rPr>
                    <w:t>33937,10</w:t>
                  </w:r>
                </w:p>
              </w:tc>
              <w:tc>
                <w:tcPr>
                  <w:tcW w:w="1162" w:type="dxa"/>
                  <w:tcBorders>
                    <w:top w:val="single" w:sz="4" w:space="0" w:color="auto"/>
                  </w:tcBorders>
                </w:tcPr>
                <w:p w14:paraId="64617170" w14:textId="77777777" w:rsidR="00BB0EE5" w:rsidRPr="003E5A22" w:rsidRDefault="00BB0EE5" w:rsidP="002E43C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3E5A22">
                    <w:rPr>
                      <w:rFonts w:ascii="Times New Roman" w:hAnsi="Times New Roman" w:cs="Times New Roman"/>
                      <w:sz w:val="20"/>
                    </w:rPr>
                    <w:t>33937,10</w:t>
                  </w:r>
                </w:p>
              </w:tc>
              <w:tc>
                <w:tcPr>
                  <w:tcW w:w="1162" w:type="dxa"/>
                  <w:tcBorders>
                    <w:top w:val="single" w:sz="4" w:space="0" w:color="auto"/>
                  </w:tcBorders>
                </w:tcPr>
                <w:p w14:paraId="0949C76F" w14:textId="77777777" w:rsidR="00BB0EE5" w:rsidRPr="003E5A22" w:rsidRDefault="00082774" w:rsidP="00082774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  <w:r w:rsidRPr="003E5A22">
                    <w:rPr>
                      <w:rFonts w:ascii="Times New Roman" w:hAnsi="Times New Roman" w:cs="Times New Roman"/>
                      <w:sz w:val="20"/>
                    </w:rPr>
                    <w:t>33937,10</w:t>
                  </w:r>
                </w:p>
              </w:tc>
              <w:tc>
                <w:tcPr>
                  <w:tcW w:w="1579" w:type="dxa"/>
                  <w:tcBorders>
                    <w:top w:val="single" w:sz="4" w:space="0" w:color="auto"/>
                  </w:tcBorders>
                </w:tcPr>
                <w:p w14:paraId="6E749675" w14:textId="77777777" w:rsidR="00BB0EE5" w:rsidRPr="003E5A22" w:rsidRDefault="00BB0EE5" w:rsidP="002E43CA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1C55B8" w:rsidRPr="003E5A22" w14:paraId="5B4632E1" w14:textId="77777777" w:rsidTr="00A73B87">
              <w:tc>
                <w:tcPr>
                  <w:tcW w:w="413" w:type="dxa"/>
                  <w:tcBorders>
                    <w:top w:val="single" w:sz="4" w:space="0" w:color="auto"/>
                  </w:tcBorders>
                </w:tcPr>
                <w:p w14:paraId="321C11EC" w14:textId="77777777" w:rsidR="00BB0EE5" w:rsidRPr="003E5A22" w:rsidRDefault="00BB0EE5" w:rsidP="002E43C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3E5A22">
                    <w:rPr>
                      <w:rFonts w:ascii="Times New Roman" w:hAnsi="Times New Roman" w:cs="Times New Roman"/>
                      <w:sz w:val="20"/>
                    </w:rPr>
                    <w:t>5.4</w:t>
                  </w:r>
                </w:p>
              </w:tc>
              <w:tc>
                <w:tcPr>
                  <w:tcW w:w="2178" w:type="dxa"/>
                  <w:tcBorders>
                    <w:top w:val="single" w:sz="4" w:space="0" w:color="auto"/>
                  </w:tcBorders>
                </w:tcPr>
                <w:p w14:paraId="79E84B9E" w14:textId="77777777" w:rsidR="00BB0EE5" w:rsidRPr="003E5A22" w:rsidRDefault="00BB0EE5" w:rsidP="002E43CA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  <w:r w:rsidRPr="003E5A22">
                    <w:rPr>
                      <w:rFonts w:ascii="Times New Roman" w:hAnsi="Times New Roman" w:cs="Times New Roman"/>
                      <w:sz w:val="20"/>
                    </w:rPr>
                    <w:t>Расходы на осуществление внешнего муниципального финансового контроля в соответствии с заключенными соглашениями</w:t>
                  </w:r>
                </w:p>
              </w:tc>
              <w:tc>
                <w:tcPr>
                  <w:tcW w:w="1499" w:type="dxa"/>
                  <w:tcBorders>
                    <w:top w:val="single" w:sz="4" w:space="0" w:color="auto"/>
                  </w:tcBorders>
                </w:tcPr>
                <w:p w14:paraId="5FA9F823" w14:textId="77777777" w:rsidR="00BB0EE5" w:rsidRPr="003E5A22" w:rsidRDefault="00BB0EE5" w:rsidP="002E43CA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492" w:type="dxa"/>
                  <w:tcBorders>
                    <w:top w:val="single" w:sz="4" w:space="0" w:color="auto"/>
                  </w:tcBorders>
                </w:tcPr>
                <w:p w14:paraId="16A14DC7" w14:textId="77777777" w:rsidR="00BB0EE5" w:rsidRPr="003E5A22" w:rsidRDefault="00BB0EE5" w:rsidP="002E43CA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auto"/>
                  </w:tcBorders>
                </w:tcPr>
                <w:p w14:paraId="453196D2" w14:textId="77777777" w:rsidR="00BB0EE5" w:rsidRPr="003E5A22" w:rsidRDefault="00BB0EE5" w:rsidP="002E43CA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174" w:type="dxa"/>
                  <w:tcBorders>
                    <w:top w:val="single" w:sz="4" w:space="0" w:color="auto"/>
                  </w:tcBorders>
                </w:tcPr>
                <w:p w14:paraId="1A73D3BA" w14:textId="77777777" w:rsidR="00BB0EE5" w:rsidRPr="003E5A22" w:rsidRDefault="008B6C94" w:rsidP="002E43C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3E5A22">
                    <w:rPr>
                      <w:rFonts w:ascii="Times New Roman" w:hAnsi="Times New Roman" w:cs="Times New Roman"/>
                      <w:sz w:val="20"/>
                    </w:rPr>
                    <w:t>46520,00</w:t>
                  </w:r>
                </w:p>
              </w:tc>
              <w:tc>
                <w:tcPr>
                  <w:tcW w:w="1074" w:type="dxa"/>
                  <w:tcBorders>
                    <w:top w:val="single" w:sz="4" w:space="0" w:color="auto"/>
                  </w:tcBorders>
                </w:tcPr>
                <w:p w14:paraId="688E4D73" w14:textId="77777777" w:rsidR="00BB0EE5" w:rsidRPr="003E5A22" w:rsidRDefault="00BB0EE5" w:rsidP="002E43C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3E5A22">
                    <w:rPr>
                      <w:rFonts w:ascii="Times New Roman" w:hAnsi="Times New Roman" w:cs="Times New Roman"/>
                      <w:sz w:val="20"/>
                    </w:rPr>
                    <w:t>11630,00</w:t>
                  </w:r>
                </w:p>
              </w:tc>
              <w:tc>
                <w:tcPr>
                  <w:tcW w:w="1168" w:type="dxa"/>
                  <w:tcBorders>
                    <w:top w:val="single" w:sz="4" w:space="0" w:color="auto"/>
                  </w:tcBorders>
                </w:tcPr>
                <w:p w14:paraId="363E2E89" w14:textId="77777777" w:rsidR="00BB0EE5" w:rsidRPr="003E5A22" w:rsidRDefault="00BB0EE5" w:rsidP="002E43C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3E5A22">
                    <w:rPr>
                      <w:rFonts w:ascii="Times New Roman" w:hAnsi="Times New Roman" w:cs="Times New Roman"/>
                      <w:sz w:val="20"/>
                    </w:rPr>
                    <w:t>11630,00</w:t>
                  </w:r>
                </w:p>
              </w:tc>
              <w:tc>
                <w:tcPr>
                  <w:tcW w:w="1162" w:type="dxa"/>
                  <w:tcBorders>
                    <w:top w:val="single" w:sz="4" w:space="0" w:color="auto"/>
                  </w:tcBorders>
                </w:tcPr>
                <w:p w14:paraId="0A8C1DFB" w14:textId="77777777" w:rsidR="00BB0EE5" w:rsidRPr="003E5A22" w:rsidRDefault="00BB0EE5" w:rsidP="002E43C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3E5A22">
                    <w:rPr>
                      <w:rFonts w:ascii="Times New Roman" w:hAnsi="Times New Roman" w:cs="Times New Roman"/>
                      <w:sz w:val="20"/>
                    </w:rPr>
                    <w:t>11630,00</w:t>
                  </w:r>
                </w:p>
              </w:tc>
              <w:tc>
                <w:tcPr>
                  <w:tcW w:w="1162" w:type="dxa"/>
                  <w:tcBorders>
                    <w:top w:val="single" w:sz="4" w:space="0" w:color="auto"/>
                  </w:tcBorders>
                </w:tcPr>
                <w:p w14:paraId="3C66E25A" w14:textId="77777777" w:rsidR="00BB0EE5" w:rsidRPr="003E5A22" w:rsidRDefault="00082774" w:rsidP="002E43CA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  <w:r w:rsidRPr="003E5A22">
                    <w:rPr>
                      <w:rFonts w:ascii="Times New Roman" w:hAnsi="Times New Roman" w:cs="Times New Roman"/>
                      <w:sz w:val="20"/>
                    </w:rPr>
                    <w:t>11630,00</w:t>
                  </w:r>
                </w:p>
              </w:tc>
              <w:tc>
                <w:tcPr>
                  <w:tcW w:w="1579" w:type="dxa"/>
                  <w:tcBorders>
                    <w:top w:val="single" w:sz="4" w:space="0" w:color="auto"/>
                  </w:tcBorders>
                </w:tcPr>
                <w:p w14:paraId="52066B10" w14:textId="77777777" w:rsidR="00BB0EE5" w:rsidRPr="003E5A22" w:rsidRDefault="00BB0EE5" w:rsidP="002E43CA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1C55B8" w:rsidRPr="003E5A22" w14:paraId="7A589880" w14:textId="77777777" w:rsidTr="00A73B87">
              <w:tc>
                <w:tcPr>
                  <w:tcW w:w="413" w:type="dxa"/>
                  <w:tcBorders>
                    <w:top w:val="single" w:sz="4" w:space="0" w:color="auto"/>
                  </w:tcBorders>
                </w:tcPr>
                <w:p w14:paraId="2F1ADB6C" w14:textId="77777777" w:rsidR="00BB0EE5" w:rsidRPr="003E5A22" w:rsidRDefault="00BB0EE5" w:rsidP="002E43C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3E5A22">
                    <w:rPr>
                      <w:rFonts w:ascii="Times New Roman" w:hAnsi="Times New Roman" w:cs="Times New Roman"/>
                      <w:sz w:val="20"/>
                    </w:rPr>
                    <w:t>5.5</w:t>
                  </w:r>
                </w:p>
              </w:tc>
              <w:tc>
                <w:tcPr>
                  <w:tcW w:w="2178" w:type="dxa"/>
                  <w:tcBorders>
                    <w:top w:val="single" w:sz="4" w:space="0" w:color="auto"/>
                  </w:tcBorders>
                </w:tcPr>
                <w:p w14:paraId="3460977A" w14:textId="77777777" w:rsidR="00BB0EE5" w:rsidRPr="003E5A22" w:rsidRDefault="00BB0EE5" w:rsidP="002E43CA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  <w:r w:rsidRPr="003E5A22">
                    <w:rPr>
                      <w:rFonts w:ascii="Times New Roman" w:hAnsi="Times New Roman" w:cs="Times New Roman"/>
                      <w:sz w:val="20"/>
                    </w:rPr>
                    <w:t>Иные межбюджетные трансферты бюджету муниципального образования из бюджета поселений на осуществление части полномочий закрепленных за поселением пунктом 12 части 1 статьи 14 Федерального закона от 06 октября 2003 года</w:t>
                  </w:r>
                </w:p>
              </w:tc>
              <w:tc>
                <w:tcPr>
                  <w:tcW w:w="1499" w:type="dxa"/>
                  <w:tcBorders>
                    <w:top w:val="single" w:sz="4" w:space="0" w:color="auto"/>
                  </w:tcBorders>
                </w:tcPr>
                <w:p w14:paraId="789FE39B" w14:textId="77777777" w:rsidR="00BB0EE5" w:rsidRPr="003E5A22" w:rsidRDefault="00BB0EE5" w:rsidP="002E43CA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492" w:type="dxa"/>
                  <w:tcBorders>
                    <w:top w:val="single" w:sz="4" w:space="0" w:color="auto"/>
                  </w:tcBorders>
                </w:tcPr>
                <w:p w14:paraId="28EBABAB" w14:textId="77777777" w:rsidR="00BB0EE5" w:rsidRPr="003E5A22" w:rsidRDefault="00BB0EE5" w:rsidP="002E43CA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auto"/>
                  </w:tcBorders>
                </w:tcPr>
                <w:p w14:paraId="74258A6C" w14:textId="77777777" w:rsidR="00BB0EE5" w:rsidRPr="003E5A22" w:rsidRDefault="00BB0EE5" w:rsidP="002E43CA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174" w:type="dxa"/>
                  <w:tcBorders>
                    <w:top w:val="single" w:sz="4" w:space="0" w:color="auto"/>
                  </w:tcBorders>
                </w:tcPr>
                <w:p w14:paraId="5F3C4020" w14:textId="77777777" w:rsidR="00BB0EE5" w:rsidRPr="003E5A22" w:rsidRDefault="006A36B6" w:rsidP="002E43C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  <w:r w:rsidR="00BB0EE5" w:rsidRPr="003E5A22">
                    <w:rPr>
                      <w:rFonts w:ascii="Times New Roman" w:hAnsi="Times New Roman" w:cs="Times New Roman"/>
                      <w:sz w:val="20"/>
                    </w:rPr>
                    <w:t>00,00</w:t>
                  </w:r>
                </w:p>
              </w:tc>
              <w:tc>
                <w:tcPr>
                  <w:tcW w:w="1074" w:type="dxa"/>
                  <w:tcBorders>
                    <w:top w:val="single" w:sz="4" w:space="0" w:color="auto"/>
                  </w:tcBorders>
                </w:tcPr>
                <w:p w14:paraId="2575053C" w14:textId="77777777" w:rsidR="00BB0EE5" w:rsidRPr="003E5A22" w:rsidRDefault="00BB0EE5" w:rsidP="002E43C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3E5A22">
                    <w:rPr>
                      <w:rFonts w:ascii="Times New Roman" w:hAnsi="Times New Roman" w:cs="Times New Roman"/>
                      <w:sz w:val="20"/>
                    </w:rPr>
                    <w:t>100,00</w:t>
                  </w:r>
                </w:p>
              </w:tc>
              <w:tc>
                <w:tcPr>
                  <w:tcW w:w="1168" w:type="dxa"/>
                  <w:tcBorders>
                    <w:top w:val="single" w:sz="4" w:space="0" w:color="auto"/>
                  </w:tcBorders>
                </w:tcPr>
                <w:p w14:paraId="1556A112" w14:textId="77777777" w:rsidR="00BB0EE5" w:rsidRPr="003E5A22" w:rsidRDefault="006A36B6" w:rsidP="002E43C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100</w:t>
                  </w:r>
                  <w:r w:rsidR="00BB0EE5" w:rsidRPr="003E5A22">
                    <w:rPr>
                      <w:rFonts w:ascii="Times New Roman" w:hAnsi="Times New Roman" w:cs="Times New Roman"/>
                      <w:sz w:val="20"/>
                    </w:rPr>
                    <w:t>,00</w:t>
                  </w:r>
                </w:p>
              </w:tc>
              <w:tc>
                <w:tcPr>
                  <w:tcW w:w="1162" w:type="dxa"/>
                  <w:tcBorders>
                    <w:top w:val="single" w:sz="4" w:space="0" w:color="auto"/>
                  </w:tcBorders>
                </w:tcPr>
                <w:p w14:paraId="376DF3F3" w14:textId="77777777" w:rsidR="00BB0EE5" w:rsidRPr="003E5A22" w:rsidRDefault="00BB0EE5" w:rsidP="002E43C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3E5A22">
                    <w:rPr>
                      <w:rFonts w:ascii="Times New Roman" w:hAnsi="Times New Roman" w:cs="Times New Roman"/>
                      <w:sz w:val="20"/>
                    </w:rPr>
                    <w:t>0,00</w:t>
                  </w:r>
                </w:p>
              </w:tc>
              <w:tc>
                <w:tcPr>
                  <w:tcW w:w="1162" w:type="dxa"/>
                  <w:tcBorders>
                    <w:top w:val="single" w:sz="4" w:space="0" w:color="auto"/>
                  </w:tcBorders>
                </w:tcPr>
                <w:p w14:paraId="103484E7" w14:textId="77777777" w:rsidR="00BB0EE5" w:rsidRPr="003E5A22" w:rsidRDefault="00082774" w:rsidP="002E43CA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  <w:r w:rsidRPr="003E5A22">
                    <w:rPr>
                      <w:rFonts w:ascii="Times New Roman" w:hAnsi="Times New Roman" w:cs="Times New Roman"/>
                      <w:sz w:val="20"/>
                    </w:rPr>
                    <w:t>0,00</w:t>
                  </w:r>
                </w:p>
              </w:tc>
              <w:tc>
                <w:tcPr>
                  <w:tcW w:w="1579" w:type="dxa"/>
                  <w:tcBorders>
                    <w:top w:val="single" w:sz="4" w:space="0" w:color="auto"/>
                  </w:tcBorders>
                </w:tcPr>
                <w:p w14:paraId="49DB3A4E" w14:textId="77777777" w:rsidR="00BB0EE5" w:rsidRPr="003E5A22" w:rsidRDefault="00BB0EE5" w:rsidP="002E43CA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1C55B8" w:rsidRPr="003E5A22" w14:paraId="238776E1" w14:textId="77777777" w:rsidTr="00A73B87">
              <w:tc>
                <w:tcPr>
                  <w:tcW w:w="413" w:type="dxa"/>
                  <w:tcBorders>
                    <w:top w:val="single" w:sz="4" w:space="0" w:color="auto"/>
                  </w:tcBorders>
                </w:tcPr>
                <w:p w14:paraId="33DF625C" w14:textId="77777777" w:rsidR="003C5FA4" w:rsidRPr="003E5A22" w:rsidRDefault="003C5FA4" w:rsidP="003C5FA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</w:p>
              </w:tc>
              <w:tc>
                <w:tcPr>
                  <w:tcW w:w="2178" w:type="dxa"/>
                  <w:tcBorders>
                    <w:top w:val="single" w:sz="4" w:space="0" w:color="auto"/>
                  </w:tcBorders>
                </w:tcPr>
                <w:p w14:paraId="1BCD20A4" w14:textId="77777777" w:rsidR="003C5FA4" w:rsidRPr="003E5A22" w:rsidRDefault="0031257C" w:rsidP="003C5FA4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 xml:space="preserve">Задача 6. </w:t>
                  </w:r>
                  <w:r w:rsidR="003C5FA4">
                    <w:rPr>
                      <w:rFonts w:ascii="Times New Roman" w:hAnsi="Times New Roman" w:cs="Times New Roman"/>
                      <w:sz w:val="20"/>
                    </w:rPr>
                    <w:t>Прочие организационные вопросы администрации муниципального образования – Панинское сельское поселение Спасского муниципального района Рязанской области</w:t>
                  </w:r>
                </w:p>
              </w:tc>
              <w:tc>
                <w:tcPr>
                  <w:tcW w:w="1499" w:type="dxa"/>
                  <w:tcBorders>
                    <w:top w:val="single" w:sz="4" w:space="0" w:color="auto"/>
                  </w:tcBorders>
                </w:tcPr>
                <w:p w14:paraId="2769F66A" w14:textId="77777777" w:rsidR="003C5FA4" w:rsidRPr="003E5A22" w:rsidRDefault="003C5FA4" w:rsidP="003C5FA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3E5A22">
                    <w:rPr>
                      <w:rFonts w:ascii="Times New Roman" w:hAnsi="Times New Roman" w:cs="Times New Roman"/>
                      <w:sz w:val="20"/>
                    </w:rPr>
                    <w:t>Администрация Панинского сельского поселения</w:t>
                  </w:r>
                </w:p>
              </w:tc>
              <w:tc>
                <w:tcPr>
                  <w:tcW w:w="1492" w:type="dxa"/>
                  <w:tcBorders>
                    <w:top w:val="single" w:sz="4" w:space="0" w:color="auto"/>
                  </w:tcBorders>
                </w:tcPr>
                <w:p w14:paraId="271F1B3F" w14:textId="77777777" w:rsidR="003C5FA4" w:rsidRPr="003E5A22" w:rsidRDefault="003C5FA4" w:rsidP="003C5FA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3E5A22">
                    <w:rPr>
                      <w:rFonts w:ascii="Times New Roman" w:hAnsi="Times New Roman" w:cs="Times New Roman"/>
                      <w:sz w:val="20"/>
                    </w:rPr>
                    <w:t>Администрация Панинского сельского поселения</w:t>
                  </w:r>
                </w:p>
              </w:tc>
              <w:tc>
                <w:tcPr>
                  <w:tcW w:w="1983" w:type="dxa"/>
                  <w:tcBorders>
                    <w:top w:val="single" w:sz="4" w:space="0" w:color="auto"/>
                  </w:tcBorders>
                </w:tcPr>
                <w:p w14:paraId="6F651873" w14:textId="77777777" w:rsidR="003C5FA4" w:rsidRPr="003E5A22" w:rsidRDefault="003C5FA4" w:rsidP="003C5FA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3E5A22">
                    <w:rPr>
                      <w:rFonts w:ascii="Times New Roman" w:hAnsi="Times New Roman" w:cs="Times New Roman"/>
                      <w:sz w:val="20"/>
                    </w:rPr>
                    <w:t>Бюджет Панинского сельского поселения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</w:tcBorders>
                </w:tcPr>
                <w:p w14:paraId="1467E872" w14:textId="77777777" w:rsidR="003C5FA4" w:rsidRDefault="00EB0E13" w:rsidP="003C5FA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28629,00</w:t>
                  </w:r>
                </w:p>
              </w:tc>
              <w:tc>
                <w:tcPr>
                  <w:tcW w:w="1074" w:type="dxa"/>
                  <w:tcBorders>
                    <w:top w:val="single" w:sz="4" w:space="0" w:color="auto"/>
                  </w:tcBorders>
                </w:tcPr>
                <w:p w14:paraId="714D09D8" w14:textId="77777777" w:rsidR="003C5FA4" w:rsidRPr="003E5A22" w:rsidRDefault="001C55B8" w:rsidP="003C5FA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0,00</w:t>
                  </w:r>
                </w:p>
              </w:tc>
              <w:tc>
                <w:tcPr>
                  <w:tcW w:w="1168" w:type="dxa"/>
                  <w:tcBorders>
                    <w:top w:val="single" w:sz="4" w:space="0" w:color="auto"/>
                  </w:tcBorders>
                </w:tcPr>
                <w:p w14:paraId="337F98A8" w14:textId="77777777" w:rsidR="003C5FA4" w:rsidRDefault="00EB0E13" w:rsidP="003C5FA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28629,00</w:t>
                  </w:r>
                </w:p>
              </w:tc>
              <w:tc>
                <w:tcPr>
                  <w:tcW w:w="1162" w:type="dxa"/>
                  <w:tcBorders>
                    <w:top w:val="single" w:sz="4" w:space="0" w:color="auto"/>
                  </w:tcBorders>
                </w:tcPr>
                <w:p w14:paraId="4110422B" w14:textId="77777777" w:rsidR="003C5FA4" w:rsidRPr="003E5A22" w:rsidRDefault="001C55B8" w:rsidP="003C5FA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0,00</w:t>
                  </w:r>
                </w:p>
              </w:tc>
              <w:tc>
                <w:tcPr>
                  <w:tcW w:w="1162" w:type="dxa"/>
                  <w:tcBorders>
                    <w:top w:val="single" w:sz="4" w:space="0" w:color="auto"/>
                  </w:tcBorders>
                </w:tcPr>
                <w:p w14:paraId="27C73CFF" w14:textId="77777777" w:rsidR="003C5FA4" w:rsidRPr="003E5A22" w:rsidRDefault="001C55B8" w:rsidP="003C5FA4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0,00</w:t>
                  </w:r>
                </w:p>
              </w:tc>
              <w:tc>
                <w:tcPr>
                  <w:tcW w:w="1579" w:type="dxa"/>
                  <w:tcBorders>
                    <w:top w:val="single" w:sz="4" w:space="0" w:color="auto"/>
                  </w:tcBorders>
                </w:tcPr>
                <w:p w14:paraId="217BC028" w14:textId="77777777" w:rsidR="003C5FA4" w:rsidRPr="003E5A22" w:rsidRDefault="001C55B8" w:rsidP="003C5FA4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Осуществление прочих организационных вопросов</w:t>
                  </w:r>
                </w:p>
              </w:tc>
            </w:tr>
            <w:tr w:rsidR="001C55B8" w:rsidRPr="003E5A22" w14:paraId="49439DC0" w14:textId="77777777" w:rsidTr="00A73B87">
              <w:tc>
                <w:tcPr>
                  <w:tcW w:w="413" w:type="dxa"/>
                  <w:tcBorders>
                    <w:top w:val="single" w:sz="4" w:space="0" w:color="auto"/>
                  </w:tcBorders>
                </w:tcPr>
                <w:p w14:paraId="1EE85FFF" w14:textId="77777777" w:rsidR="001C55B8" w:rsidRDefault="001C55B8" w:rsidP="001C55B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 xml:space="preserve">6.1 </w:t>
                  </w:r>
                </w:p>
              </w:tc>
              <w:tc>
                <w:tcPr>
                  <w:tcW w:w="2178" w:type="dxa"/>
                  <w:tcBorders>
                    <w:top w:val="single" w:sz="4" w:space="0" w:color="auto"/>
                  </w:tcBorders>
                </w:tcPr>
                <w:p w14:paraId="53B76D56" w14:textId="77777777" w:rsidR="001C55B8" w:rsidRDefault="001C55B8" w:rsidP="001C55B8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Подписка на периодические издания для наиболее социально уязвимых категорий жителей поселения</w:t>
                  </w:r>
                </w:p>
              </w:tc>
              <w:tc>
                <w:tcPr>
                  <w:tcW w:w="1499" w:type="dxa"/>
                  <w:tcBorders>
                    <w:top w:val="single" w:sz="4" w:space="0" w:color="auto"/>
                  </w:tcBorders>
                </w:tcPr>
                <w:p w14:paraId="3EEA62D2" w14:textId="77777777" w:rsidR="001C55B8" w:rsidRPr="003E5A22" w:rsidRDefault="001C55B8" w:rsidP="001C55B8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492" w:type="dxa"/>
                  <w:tcBorders>
                    <w:top w:val="single" w:sz="4" w:space="0" w:color="auto"/>
                  </w:tcBorders>
                </w:tcPr>
                <w:p w14:paraId="40DDDF51" w14:textId="77777777" w:rsidR="001C55B8" w:rsidRPr="003E5A22" w:rsidRDefault="001C55B8" w:rsidP="001C55B8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auto"/>
                  </w:tcBorders>
                </w:tcPr>
                <w:p w14:paraId="1ACCF5C7" w14:textId="77777777" w:rsidR="001C55B8" w:rsidRPr="003E5A22" w:rsidRDefault="001C55B8" w:rsidP="001C55B8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174" w:type="dxa"/>
                  <w:tcBorders>
                    <w:top w:val="single" w:sz="4" w:space="0" w:color="auto"/>
                  </w:tcBorders>
                </w:tcPr>
                <w:p w14:paraId="43FD947B" w14:textId="77777777" w:rsidR="001C55B8" w:rsidRDefault="00EB0E13" w:rsidP="001C55B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28629,00</w:t>
                  </w:r>
                </w:p>
              </w:tc>
              <w:tc>
                <w:tcPr>
                  <w:tcW w:w="1074" w:type="dxa"/>
                  <w:tcBorders>
                    <w:top w:val="single" w:sz="4" w:space="0" w:color="auto"/>
                  </w:tcBorders>
                </w:tcPr>
                <w:p w14:paraId="72360D92" w14:textId="77777777" w:rsidR="001C55B8" w:rsidRPr="003E5A22" w:rsidRDefault="001C55B8" w:rsidP="001C55B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0,00</w:t>
                  </w:r>
                </w:p>
              </w:tc>
              <w:tc>
                <w:tcPr>
                  <w:tcW w:w="1168" w:type="dxa"/>
                  <w:tcBorders>
                    <w:top w:val="single" w:sz="4" w:space="0" w:color="auto"/>
                  </w:tcBorders>
                </w:tcPr>
                <w:p w14:paraId="1EB3808B" w14:textId="77777777" w:rsidR="001C55B8" w:rsidRDefault="001C55B8" w:rsidP="00EB0E1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  <w:r w:rsidR="00EB0E13">
                    <w:rPr>
                      <w:rFonts w:ascii="Times New Roman" w:hAnsi="Times New Roman" w:cs="Times New Roman"/>
                      <w:sz w:val="20"/>
                    </w:rPr>
                    <w:t>8629</w:t>
                  </w:r>
                  <w:r>
                    <w:rPr>
                      <w:rFonts w:ascii="Times New Roman" w:hAnsi="Times New Roman" w:cs="Times New Roman"/>
                      <w:sz w:val="20"/>
                    </w:rPr>
                    <w:t>,00</w:t>
                  </w:r>
                </w:p>
              </w:tc>
              <w:tc>
                <w:tcPr>
                  <w:tcW w:w="1162" w:type="dxa"/>
                  <w:tcBorders>
                    <w:top w:val="single" w:sz="4" w:space="0" w:color="auto"/>
                  </w:tcBorders>
                </w:tcPr>
                <w:p w14:paraId="67571A8D" w14:textId="77777777" w:rsidR="001C55B8" w:rsidRPr="003E5A22" w:rsidRDefault="001C55B8" w:rsidP="001C55B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0,00</w:t>
                  </w:r>
                </w:p>
              </w:tc>
              <w:tc>
                <w:tcPr>
                  <w:tcW w:w="1162" w:type="dxa"/>
                  <w:tcBorders>
                    <w:top w:val="single" w:sz="4" w:space="0" w:color="auto"/>
                  </w:tcBorders>
                </w:tcPr>
                <w:p w14:paraId="13A28D0F" w14:textId="77777777" w:rsidR="001C55B8" w:rsidRPr="003E5A22" w:rsidRDefault="001C55B8" w:rsidP="001C55B8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0,00</w:t>
                  </w:r>
                </w:p>
              </w:tc>
              <w:tc>
                <w:tcPr>
                  <w:tcW w:w="1579" w:type="dxa"/>
                  <w:tcBorders>
                    <w:top w:val="single" w:sz="4" w:space="0" w:color="auto"/>
                  </w:tcBorders>
                </w:tcPr>
                <w:p w14:paraId="5E0A3943" w14:textId="77777777" w:rsidR="001C55B8" w:rsidRPr="003E5A22" w:rsidRDefault="001C55B8" w:rsidP="001C55B8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1C55B8" w:rsidRPr="003E5A22" w14:paraId="59B35C99" w14:textId="77777777" w:rsidTr="00A73B87">
              <w:tc>
                <w:tcPr>
                  <w:tcW w:w="413" w:type="dxa"/>
                </w:tcPr>
                <w:p w14:paraId="4207A37E" w14:textId="77777777" w:rsidR="00BB0EE5" w:rsidRPr="003E5A22" w:rsidRDefault="00BB0EE5" w:rsidP="002E43CA">
                  <w:pPr>
                    <w:pStyle w:val="ConsPlusNormal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</w:p>
              </w:tc>
              <w:tc>
                <w:tcPr>
                  <w:tcW w:w="2178" w:type="dxa"/>
                </w:tcPr>
                <w:p w14:paraId="3A180352" w14:textId="77777777" w:rsidR="00BB0EE5" w:rsidRPr="003E5A22" w:rsidRDefault="00BB0EE5" w:rsidP="002E43CA">
                  <w:pPr>
                    <w:pStyle w:val="ConsPlusNormal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 w:rsidRPr="003E5A22">
                    <w:rPr>
                      <w:rFonts w:ascii="Times New Roman" w:hAnsi="Times New Roman" w:cs="Times New Roman"/>
                      <w:b/>
                      <w:sz w:val="20"/>
                    </w:rPr>
                    <w:t>Итого</w:t>
                  </w:r>
                </w:p>
              </w:tc>
              <w:tc>
                <w:tcPr>
                  <w:tcW w:w="1499" w:type="dxa"/>
                </w:tcPr>
                <w:p w14:paraId="464445DE" w14:textId="77777777" w:rsidR="00BB0EE5" w:rsidRPr="003E5A22" w:rsidRDefault="00BB0EE5" w:rsidP="002E43CA">
                  <w:pPr>
                    <w:pStyle w:val="ConsPlusNormal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</w:p>
              </w:tc>
              <w:tc>
                <w:tcPr>
                  <w:tcW w:w="1492" w:type="dxa"/>
                </w:tcPr>
                <w:p w14:paraId="443930C3" w14:textId="77777777" w:rsidR="00BB0EE5" w:rsidRPr="003E5A22" w:rsidRDefault="00BB0EE5" w:rsidP="002E43CA">
                  <w:pPr>
                    <w:pStyle w:val="ConsPlusNormal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</w:p>
              </w:tc>
              <w:tc>
                <w:tcPr>
                  <w:tcW w:w="1983" w:type="dxa"/>
                </w:tcPr>
                <w:p w14:paraId="61107DE2" w14:textId="77777777" w:rsidR="00BB0EE5" w:rsidRPr="003E5A22" w:rsidRDefault="00BB0EE5" w:rsidP="002E43CA">
                  <w:pPr>
                    <w:pStyle w:val="ConsPlusNormal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</w:p>
              </w:tc>
              <w:tc>
                <w:tcPr>
                  <w:tcW w:w="1174" w:type="dxa"/>
                </w:tcPr>
                <w:p w14:paraId="50BA2729" w14:textId="77777777" w:rsidR="00BB0EE5" w:rsidRPr="003E5A22" w:rsidRDefault="00563A75" w:rsidP="004432A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</w:rPr>
                    <w:t>16599013,60</w:t>
                  </w:r>
                </w:p>
              </w:tc>
              <w:tc>
                <w:tcPr>
                  <w:tcW w:w="1074" w:type="dxa"/>
                </w:tcPr>
                <w:p w14:paraId="107D247E" w14:textId="77777777" w:rsidR="00BB0EE5" w:rsidRPr="003E5A22" w:rsidRDefault="00FE4B8E" w:rsidP="004432A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</w:rPr>
                    <w:t>40</w:t>
                  </w:r>
                  <w:r w:rsidR="004432AC">
                    <w:rPr>
                      <w:rFonts w:ascii="Times New Roman" w:hAnsi="Times New Roman" w:cs="Times New Roman"/>
                      <w:b/>
                      <w:sz w:val="20"/>
                    </w:rPr>
                    <w:t>19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</w:rPr>
                    <w:t>840,44</w:t>
                  </w:r>
                </w:p>
              </w:tc>
              <w:tc>
                <w:tcPr>
                  <w:tcW w:w="1168" w:type="dxa"/>
                </w:tcPr>
                <w:p w14:paraId="2BEDAC06" w14:textId="77777777" w:rsidR="00BB0EE5" w:rsidRPr="003E5A22" w:rsidRDefault="00563A75" w:rsidP="002E43C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</w:rPr>
                    <w:t>4370902,03</w:t>
                  </w:r>
                </w:p>
              </w:tc>
              <w:tc>
                <w:tcPr>
                  <w:tcW w:w="1162" w:type="dxa"/>
                </w:tcPr>
                <w:p w14:paraId="57ED2923" w14:textId="77777777" w:rsidR="00BB0EE5" w:rsidRPr="003E5A22" w:rsidRDefault="00C25CCC" w:rsidP="002E43C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</w:rPr>
                    <w:t>3972403,22</w:t>
                  </w:r>
                </w:p>
              </w:tc>
              <w:tc>
                <w:tcPr>
                  <w:tcW w:w="1162" w:type="dxa"/>
                </w:tcPr>
                <w:p w14:paraId="404FFE14" w14:textId="77777777" w:rsidR="00BB0EE5" w:rsidRPr="003E5A22" w:rsidRDefault="00C25CCC" w:rsidP="00FE42DA">
                  <w:pPr>
                    <w:pStyle w:val="ConsPlusNormal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</w:rPr>
                    <w:t>4235867,91</w:t>
                  </w:r>
                </w:p>
              </w:tc>
              <w:tc>
                <w:tcPr>
                  <w:tcW w:w="1579" w:type="dxa"/>
                </w:tcPr>
                <w:p w14:paraId="57D3215A" w14:textId="77777777" w:rsidR="00BB0EE5" w:rsidRPr="003E5A22" w:rsidRDefault="00BB0EE5" w:rsidP="002E43CA">
                  <w:pPr>
                    <w:pStyle w:val="ConsPlusNormal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</w:p>
              </w:tc>
            </w:tr>
          </w:tbl>
          <w:p w14:paraId="50F450CB" w14:textId="77777777" w:rsidR="00755D32" w:rsidRDefault="00755D32" w:rsidP="00755D32">
            <w:pPr>
              <w:pStyle w:val="ConsPlusTitle"/>
              <w:jc w:val="both"/>
              <w:outlineLvl w:val="1"/>
              <w:rPr>
                <w:rFonts w:ascii="Times New Roman" w:eastAsia="SimSun" w:hAnsi="Times New Roman" w:cs="Times New Roman"/>
                <w:b w:val="0"/>
                <w:color w:val="000000"/>
                <w:sz w:val="28"/>
                <w:szCs w:val="28"/>
                <w:lang w:eastAsia="zh-CN"/>
              </w:rPr>
            </w:pPr>
          </w:p>
          <w:p w14:paraId="47CC5536" w14:textId="77777777" w:rsidR="005A2FCD" w:rsidRDefault="005A2FCD" w:rsidP="00EB0E1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EDCDD1" w14:textId="77777777" w:rsidR="00A73B87" w:rsidRDefault="00A73B87" w:rsidP="00EB0E1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FD6C32" w14:textId="77777777" w:rsidR="00A73B87" w:rsidRDefault="00A73B87" w:rsidP="00EB0E1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2C8684" w14:textId="77777777" w:rsidR="00A73B87" w:rsidRDefault="00A73B87" w:rsidP="00EB0E1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315350" w14:textId="77777777" w:rsidR="00A73B87" w:rsidRDefault="00A73B87" w:rsidP="00EB0E1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560A57" w14:textId="77777777" w:rsidR="00A73B87" w:rsidRDefault="00A73B87" w:rsidP="00EB0E1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D7831F" w14:textId="77777777" w:rsidR="00A73B87" w:rsidRPr="002F3C82" w:rsidRDefault="00A73B87" w:rsidP="00EB0E1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5CE1C19" w14:textId="77777777" w:rsidR="005A2FCD" w:rsidRPr="00F151DF" w:rsidRDefault="005A2FCD" w:rsidP="00547221">
            <w:pPr>
              <w:pStyle w:val="aff8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1"/>
    </w:tbl>
    <w:p w14:paraId="205C308B" w14:textId="77777777" w:rsidR="00755D32" w:rsidRDefault="00755D32" w:rsidP="00755D32">
      <w:pPr>
        <w:pStyle w:val="affff8"/>
        <w:numPr>
          <w:ilvl w:val="0"/>
          <w:numId w:val="8"/>
        </w:numPr>
        <w:jc w:val="both"/>
        <w:rPr>
          <w:sz w:val="28"/>
          <w:szCs w:val="28"/>
        </w:rPr>
        <w:sectPr w:rsidR="00755D32" w:rsidSect="00547221">
          <w:pgSz w:w="16837" w:h="11905" w:orient="landscape"/>
          <w:pgMar w:top="1100" w:right="1134" w:bottom="800" w:left="1134" w:header="720" w:footer="720" w:gutter="0"/>
          <w:cols w:space="720"/>
          <w:noEndnote/>
          <w:docGrid w:linePitch="326"/>
        </w:sectPr>
      </w:pPr>
    </w:p>
    <w:p w14:paraId="0BBF0A68" w14:textId="77777777" w:rsidR="00A73B87" w:rsidRPr="00A73B87" w:rsidRDefault="00A73B87" w:rsidP="00A73B87">
      <w:pPr>
        <w:pStyle w:val="ConsPlusNormal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14:paraId="3AFEFD51" w14:textId="77777777" w:rsidR="00A73B87" w:rsidRPr="00A73B87" w:rsidRDefault="00A73B87" w:rsidP="00A73B8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73B87">
        <w:rPr>
          <w:rFonts w:ascii="Times New Roman" w:hAnsi="Times New Roman" w:cs="Times New Roman"/>
          <w:sz w:val="28"/>
          <w:szCs w:val="28"/>
        </w:rPr>
        <w:t>7. Состав и сроки представления отчетности об исполнении Программы</w:t>
      </w:r>
    </w:p>
    <w:p w14:paraId="6348D57B" w14:textId="77777777" w:rsidR="00A73B87" w:rsidRPr="00A73B87" w:rsidRDefault="00A73B87" w:rsidP="00A73B87">
      <w:pPr>
        <w:pStyle w:val="affff8"/>
        <w:spacing w:line="360" w:lineRule="auto"/>
        <w:ind w:left="1080"/>
        <w:jc w:val="both"/>
        <w:rPr>
          <w:sz w:val="28"/>
          <w:szCs w:val="28"/>
        </w:rPr>
      </w:pPr>
    </w:p>
    <w:p w14:paraId="7C32AD57" w14:textId="77777777" w:rsidR="00A73B87" w:rsidRPr="00A73B87" w:rsidRDefault="00A73B87" w:rsidP="00A73B87">
      <w:pPr>
        <w:pStyle w:val="affff8"/>
        <w:spacing w:line="360" w:lineRule="auto"/>
        <w:ind w:left="0" w:firstLine="720"/>
        <w:jc w:val="both"/>
        <w:rPr>
          <w:sz w:val="28"/>
          <w:szCs w:val="28"/>
        </w:rPr>
      </w:pPr>
      <w:r w:rsidRPr="00A73B87">
        <w:rPr>
          <w:sz w:val="28"/>
          <w:szCs w:val="28"/>
        </w:rPr>
        <w:t>Общий контроль за исполнением Программы и контроль текущих мероприятий Программы осуществляет глава Панинского сельского поселения.</w:t>
      </w:r>
    </w:p>
    <w:p w14:paraId="3F30E4C2" w14:textId="77777777" w:rsidR="00A73B87" w:rsidRPr="00A73B87" w:rsidRDefault="00A73B87" w:rsidP="00A73B87">
      <w:pPr>
        <w:pStyle w:val="s1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000000" w:themeColor="text1"/>
          <w:sz w:val="28"/>
          <w:szCs w:val="28"/>
        </w:rPr>
      </w:pPr>
      <w:r w:rsidRPr="00A73B87">
        <w:rPr>
          <w:color w:val="000000" w:themeColor="text1"/>
          <w:sz w:val="28"/>
          <w:szCs w:val="28"/>
        </w:rPr>
        <w:t>Бухгалтер поселения представляет главе Панинского сельского поселения ежеквартально и по итогам года информацию, которая должна содержать:</w:t>
      </w:r>
    </w:p>
    <w:p w14:paraId="51C4AD95" w14:textId="77777777" w:rsidR="00A73B87" w:rsidRPr="00A73B87" w:rsidRDefault="00A73B87" w:rsidP="00A73B87">
      <w:pPr>
        <w:pStyle w:val="s1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000000" w:themeColor="text1"/>
          <w:sz w:val="28"/>
          <w:szCs w:val="28"/>
        </w:rPr>
      </w:pPr>
      <w:r w:rsidRPr="00A73B87">
        <w:rPr>
          <w:color w:val="000000" w:themeColor="text1"/>
          <w:sz w:val="28"/>
          <w:szCs w:val="28"/>
        </w:rPr>
        <w:t>- общий объем фактически произведенных расходов, в том числе по источникам финансирования и программным мероприятиям;</w:t>
      </w:r>
    </w:p>
    <w:p w14:paraId="0144156F" w14:textId="77777777" w:rsidR="00A73B87" w:rsidRPr="00A73B87" w:rsidRDefault="00A73B87" w:rsidP="00A73B87">
      <w:pPr>
        <w:pStyle w:val="s1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000000" w:themeColor="text1"/>
          <w:sz w:val="28"/>
          <w:szCs w:val="28"/>
        </w:rPr>
      </w:pPr>
      <w:r w:rsidRPr="00A73B87">
        <w:rPr>
          <w:color w:val="000000" w:themeColor="text1"/>
          <w:sz w:val="28"/>
          <w:szCs w:val="28"/>
        </w:rPr>
        <w:t>- соответствие лимитов финансирования, указанных в паспорте Программы, фактическому финансированию в отчетном году;</w:t>
      </w:r>
    </w:p>
    <w:p w14:paraId="2BF6F0CF" w14:textId="77777777" w:rsidR="00A73B87" w:rsidRPr="00A73B87" w:rsidRDefault="00A73B87" w:rsidP="00A73B87">
      <w:pPr>
        <w:pStyle w:val="s1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000000" w:themeColor="text1"/>
          <w:sz w:val="28"/>
          <w:szCs w:val="28"/>
        </w:rPr>
      </w:pPr>
      <w:r w:rsidRPr="00A73B87">
        <w:rPr>
          <w:color w:val="000000" w:themeColor="text1"/>
          <w:sz w:val="28"/>
          <w:szCs w:val="28"/>
        </w:rPr>
        <w:t>- результаты выполнения мероприятий Программы в целом и текущем году в достижении поставленных задач;</w:t>
      </w:r>
    </w:p>
    <w:p w14:paraId="3B80F27E" w14:textId="77777777" w:rsidR="00A73B87" w:rsidRPr="00A73B87" w:rsidRDefault="00A73B87" w:rsidP="00A73B87">
      <w:pPr>
        <w:pStyle w:val="s1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000000" w:themeColor="text1"/>
          <w:sz w:val="28"/>
          <w:szCs w:val="28"/>
        </w:rPr>
      </w:pPr>
      <w:r w:rsidRPr="00A73B87">
        <w:rPr>
          <w:color w:val="000000" w:themeColor="text1"/>
          <w:sz w:val="28"/>
          <w:szCs w:val="28"/>
        </w:rPr>
        <w:t>- анализ причин несвоевременного выполнения программных мероприятий;</w:t>
      </w:r>
    </w:p>
    <w:p w14:paraId="5CE3A114" w14:textId="77777777" w:rsidR="00A73B87" w:rsidRPr="00A73B87" w:rsidRDefault="00A73B87" w:rsidP="00A73B87">
      <w:pPr>
        <w:pStyle w:val="s1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000000" w:themeColor="text1"/>
          <w:sz w:val="28"/>
          <w:szCs w:val="28"/>
        </w:rPr>
      </w:pPr>
      <w:r w:rsidRPr="00A73B87">
        <w:rPr>
          <w:color w:val="000000" w:themeColor="text1"/>
          <w:sz w:val="28"/>
          <w:szCs w:val="28"/>
        </w:rPr>
        <w:t>- соответствие целевых показателей (индикаторов), достигнутых в отчетном году, целевым показателям (индикаторам), утвержденным в Программе;</w:t>
      </w:r>
    </w:p>
    <w:p w14:paraId="23A76192" w14:textId="77777777" w:rsidR="00A73B87" w:rsidRPr="00AA2C64" w:rsidRDefault="00A73B87" w:rsidP="00A73B87">
      <w:pPr>
        <w:pStyle w:val="s1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000000" w:themeColor="text1"/>
        </w:rPr>
      </w:pPr>
      <w:r w:rsidRPr="00A73B87">
        <w:rPr>
          <w:color w:val="000000" w:themeColor="text1"/>
          <w:sz w:val="28"/>
          <w:szCs w:val="28"/>
        </w:rPr>
        <w:t>- меры по повышению эффективности реализации Программы, предложения о привлечении дополнительных источников финансирования и иных способов достижения программных целей</w:t>
      </w:r>
      <w:r w:rsidRPr="00AA2C64">
        <w:rPr>
          <w:color w:val="000000" w:themeColor="text1"/>
        </w:rPr>
        <w:t>.</w:t>
      </w:r>
    </w:p>
    <w:p w14:paraId="6756E7B1" w14:textId="77777777" w:rsidR="00A73B87" w:rsidRDefault="00A73B87" w:rsidP="00A73B87">
      <w:pPr>
        <w:pStyle w:val="ConsPlusTitle"/>
        <w:ind w:left="5529"/>
        <w:outlineLvl w:val="1"/>
        <w:rPr>
          <w:rFonts w:ascii="Times New Roman" w:hAnsi="Times New Roman" w:cs="Times New Roman"/>
        </w:rPr>
      </w:pPr>
    </w:p>
    <w:p w14:paraId="0C036059" w14:textId="77777777" w:rsidR="00A73B87" w:rsidRDefault="00A73B87" w:rsidP="00A73B87">
      <w:pPr>
        <w:pStyle w:val="ConsPlusTitle"/>
        <w:ind w:left="5529"/>
        <w:jc w:val="center"/>
        <w:outlineLvl w:val="1"/>
        <w:rPr>
          <w:rFonts w:ascii="Times New Roman" w:hAnsi="Times New Roman" w:cs="Times New Roman"/>
        </w:rPr>
      </w:pPr>
    </w:p>
    <w:p w14:paraId="7893F126" w14:textId="77777777" w:rsidR="00A73B87" w:rsidRPr="00A73B87" w:rsidRDefault="00A73B87" w:rsidP="00A73B87">
      <w:pPr>
        <w:pStyle w:val="ConsPlusTitle"/>
        <w:ind w:left="108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73B87">
        <w:rPr>
          <w:rFonts w:ascii="Times New Roman" w:hAnsi="Times New Roman" w:cs="Times New Roman"/>
          <w:sz w:val="28"/>
          <w:szCs w:val="28"/>
        </w:rPr>
        <w:t>8. Целевые индикаторы эффективности исполнения Программы</w:t>
      </w:r>
    </w:p>
    <w:p w14:paraId="5E972F32" w14:textId="77777777" w:rsidR="00A73B87" w:rsidRPr="00050DD5" w:rsidRDefault="00A73B87" w:rsidP="00A73B87">
      <w:pPr>
        <w:pStyle w:val="ConsPlusNormal"/>
        <w:ind w:left="1080"/>
        <w:jc w:val="both"/>
        <w:rPr>
          <w:rFonts w:ascii="Times New Roman" w:hAnsi="Times New Roman" w:cs="Times New Roman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2"/>
        <w:gridCol w:w="1134"/>
        <w:gridCol w:w="1159"/>
        <w:gridCol w:w="850"/>
        <w:gridCol w:w="2126"/>
      </w:tblGrid>
      <w:tr w:rsidR="00A73B87" w:rsidRPr="00DB164E" w14:paraId="4ED70A8C" w14:textId="77777777" w:rsidTr="00A73B87">
        <w:tc>
          <w:tcPr>
            <w:tcW w:w="4932" w:type="dxa"/>
            <w:vMerge w:val="restart"/>
          </w:tcPr>
          <w:p w14:paraId="68FA7CAF" w14:textId="77777777" w:rsidR="00A73B87" w:rsidRPr="0064148B" w:rsidRDefault="00A73B87" w:rsidP="00F004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4148B">
              <w:rPr>
                <w:rFonts w:ascii="Times New Roman" w:hAnsi="Times New Roman" w:cs="Times New Roman"/>
              </w:rPr>
              <w:t>Наименование целевых показателей</w:t>
            </w:r>
          </w:p>
        </w:tc>
        <w:tc>
          <w:tcPr>
            <w:tcW w:w="1134" w:type="dxa"/>
            <w:vMerge w:val="restart"/>
          </w:tcPr>
          <w:p w14:paraId="6C8E3883" w14:textId="77777777" w:rsidR="00A73B87" w:rsidRPr="0064148B" w:rsidRDefault="00A73B87" w:rsidP="00F004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4148B">
              <w:rPr>
                <w:rFonts w:ascii="Times New Roman" w:hAnsi="Times New Roman" w:cs="Times New Roman"/>
              </w:rPr>
              <w:t>Базовый 2018 год</w:t>
            </w:r>
          </w:p>
        </w:tc>
        <w:tc>
          <w:tcPr>
            <w:tcW w:w="4135" w:type="dxa"/>
            <w:gridSpan w:val="3"/>
          </w:tcPr>
          <w:p w14:paraId="271AEBDB" w14:textId="77777777" w:rsidR="00A73B87" w:rsidRPr="0064148B" w:rsidRDefault="00A73B87" w:rsidP="00F004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4148B">
              <w:rPr>
                <w:rFonts w:ascii="Times New Roman" w:hAnsi="Times New Roman" w:cs="Times New Roman"/>
              </w:rPr>
              <w:t>Значение целевых индикаторов</w:t>
            </w:r>
          </w:p>
        </w:tc>
      </w:tr>
      <w:tr w:rsidR="00A73B87" w:rsidRPr="00DB164E" w14:paraId="3C6D6C84" w14:textId="77777777" w:rsidTr="00A73B87">
        <w:tc>
          <w:tcPr>
            <w:tcW w:w="4932" w:type="dxa"/>
            <w:vMerge/>
          </w:tcPr>
          <w:p w14:paraId="2ABC7C78" w14:textId="77777777" w:rsidR="00A73B87" w:rsidRPr="0064148B" w:rsidRDefault="00A73B87" w:rsidP="00F004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14:paraId="1BFFD8BE" w14:textId="77777777" w:rsidR="00A73B87" w:rsidRPr="0064148B" w:rsidRDefault="00A73B87" w:rsidP="00F004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</w:tcPr>
          <w:p w14:paraId="412AC000" w14:textId="77777777" w:rsidR="00A73B87" w:rsidRPr="0064148B" w:rsidRDefault="00A73B87" w:rsidP="00F004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4148B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850" w:type="dxa"/>
          </w:tcPr>
          <w:p w14:paraId="201484B6" w14:textId="77777777" w:rsidR="00A73B87" w:rsidRPr="0064148B" w:rsidRDefault="00A73B87" w:rsidP="00F004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4148B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126" w:type="dxa"/>
          </w:tcPr>
          <w:p w14:paraId="4E34033F" w14:textId="77777777" w:rsidR="00A73B87" w:rsidRPr="0064148B" w:rsidRDefault="00A73B87" w:rsidP="00F004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4148B">
              <w:rPr>
                <w:rFonts w:ascii="Times New Roman" w:hAnsi="Times New Roman" w:cs="Times New Roman"/>
              </w:rPr>
              <w:t>2022</w:t>
            </w:r>
          </w:p>
        </w:tc>
      </w:tr>
      <w:tr w:rsidR="00A73B87" w:rsidRPr="00DB164E" w14:paraId="2B36C9A7" w14:textId="77777777" w:rsidTr="00A73B87">
        <w:tc>
          <w:tcPr>
            <w:tcW w:w="4932" w:type="dxa"/>
          </w:tcPr>
          <w:p w14:paraId="4CE8DB9E" w14:textId="77777777" w:rsidR="00A73B87" w:rsidRPr="0064148B" w:rsidRDefault="00A73B87" w:rsidP="00F0049C">
            <w:pPr>
              <w:pStyle w:val="ConsPlusNormal"/>
              <w:rPr>
                <w:rFonts w:ascii="Times New Roman" w:hAnsi="Times New Roman" w:cs="Times New Roman"/>
              </w:rPr>
            </w:pPr>
            <w:r w:rsidRPr="0064148B">
              <w:rPr>
                <w:rFonts w:ascii="Times New Roman" w:hAnsi="Times New Roman" w:cs="Times New Roman"/>
              </w:rPr>
              <w:t>Доля муниципальных служащих прошедших аттестацию (%)</w:t>
            </w:r>
          </w:p>
        </w:tc>
        <w:tc>
          <w:tcPr>
            <w:tcW w:w="1134" w:type="dxa"/>
          </w:tcPr>
          <w:p w14:paraId="1C3E2A2C" w14:textId="77777777" w:rsidR="00A73B87" w:rsidRPr="0064148B" w:rsidRDefault="00A73B87" w:rsidP="00F004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4148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59" w:type="dxa"/>
          </w:tcPr>
          <w:p w14:paraId="17E4916F" w14:textId="77777777" w:rsidR="00A73B87" w:rsidRPr="0064148B" w:rsidRDefault="00A73B87" w:rsidP="00F004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4148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14:paraId="36AC12B0" w14:textId="77777777" w:rsidR="00A73B87" w:rsidRPr="0064148B" w:rsidRDefault="00A73B87" w:rsidP="00F004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4148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6" w:type="dxa"/>
          </w:tcPr>
          <w:p w14:paraId="0255A8BB" w14:textId="77777777" w:rsidR="00A73B87" w:rsidRPr="0064148B" w:rsidRDefault="00A73B87" w:rsidP="00F004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4148B">
              <w:rPr>
                <w:rFonts w:ascii="Times New Roman" w:hAnsi="Times New Roman" w:cs="Times New Roman"/>
              </w:rPr>
              <w:t>100</w:t>
            </w:r>
          </w:p>
        </w:tc>
      </w:tr>
      <w:tr w:rsidR="00A73B87" w:rsidRPr="00DB164E" w14:paraId="538A1D11" w14:textId="77777777" w:rsidTr="00A73B87">
        <w:tc>
          <w:tcPr>
            <w:tcW w:w="4932" w:type="dxa"/>
          </w:tcPr>
          <w:p w14:paraId="6FE2DC97" w14:textId="77777777" w:rsidR="00A73B87" w:rsidRPr="0064148B" w:rsidRDefault="00A73B87" w:rsidP="00F0049C">
            <w:pPr>
              <w:pStyle w:val="ConsPlusNormal"/>
              <w:rPr>
                <w:rFonts w:ascii="Times New Roman" w:hAnsi="Times New Roman" w:cs="Times New Roman"/>
              </w:rPr>
            </w:pPr>
            <w:r w:rsidRPr="0064148B">
              <w:rPr>
                <w:rFonts w:ascii="Times New Roman" w:hAnsi="Times New Roman" w:cs="Times New Roman"/>
              </w:rPr>
              <w:t>Удельный вес расходов бюджета сельского поселения формируемых в рамках муниципальных программ, в общем объеме расходов бюджета поселения (за исключением расходов, осуществляемых за счет субвенций из федерального бюджета) увеличится до __ процентов;</w:t>
            </w:r>
          </w:p>
        </w:tc>
        <w:tc>
          <w:tcPr>
            <w:tcW w:w="1134" w:type="dxa"/>
          </w:tcPr>
          <w:p w14:paraId="6D35844A" w14:textId="77777777" w:rsidR="00A73B87" w:rsidRPr="0064148B" w:rsidRDefault="00A73B87" w:rsidP="00F004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4148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59" w:type="dxa"/>
          </w:tcPr>
          <w:p w14:paraId="3920F967" w14:textId="77777777" w:rsidR="00A73B87" w:rsidRPr="0064148B" w:rsidRDefault="00A73B87" w:rsidP="00F004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4148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</w:tcPr>
          <w:p w14:paraId="410CBB43" w14:textId="77777777" w:rsidR="00A73B87" w:rsidRPr="0064148B" w:rsidRDefault="00A73B87" w:rsidP="00F004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4148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6" w:type="dxa"/>
          </w:tcPr>
          <w:p w14:paraId="2078C0D3" w14:textId="77777777" w:rsidR="00A73B87" w:rsidRPr="0064148B" w:rsidRDefault="00A73B87" w:rsidP="00F004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4148B">
              <w:rPr>
                <w:rFonts w:ascii="Times New Roman" w:hAnsi="Times New Roman" w:cs="Times New Roman"/>
              </w:rPr>
              <w:t>7</w:t>
            </w:r>
          </w:p>
        </w:tc>
      </w:tr>
      <w:tr w:rsidR="00A73B87" w:rsidRPr="00DB164E" w14:paraId="5D96EE1C" w14:textId="77777777" w:rsidTr="00A73B87">
        <w:tc>
          <w:tcPr>
            <w:tcW w:w="4932" w:type="dxa"/>
          </w:tcPr>
          <w:p w14:paraId="7489FAC7" w14:textId="77777777" w:rsidR="00A73B87" w:rsidRPr="0086769C" w:rsidRDefault="00A73B87" w:rsidP="00F0049C">
            <w:pPr>
              <w:pStyle w:val="ConsPlusNormal"/>
              <w:rPr>
                <w:rFonts w:ascii="Times New Roman" w:hAnsi="Times New Roman" w:cs="Times New Roman"/>
              </w:rPr>
            </w:pPr>
            <w:r w:rsidRPr="0086769C">
              <w:rPr>
                <w:rFonts w:ascii="Times New Roman" w:hAnsi="Times New Roman" w:cs="Times New Roman"/>
              </w:rPr>
              <w:t>Ежегодный прирост налоговых доходов бюджета сельского поселения в отчетном финансовом году к поступлениям в году, предшествующем отчетному финансовому году - %</w:t>
            </w:r>
          </w:p>
        </w:tc>
        <w:tc>
          <w:tcPr>
            <w:tcW w:w="1134" w:type="dxa"/>
          </w:tcPr>
          <w:p w14:paraId="6C6689D2" w14:textId="77777777" w:rsidR="00A73B87" w:rsidRPr="0086769C" w:rsidRDefault="00A73B87" w:rsidP="00F004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769C">
              <w:rPr>
                <w:rFonts w:ascii="Times New Roman" w:hAnsi="Times New Roman" w:cs="Times New Roman"/>
              </w:rPr>
              <w:t>104,4</w:t>
            </w:r>
          </w:p>
        </w:tc>
        <w:tc>
          <w:tcPr>
            <w:tcW w:w="1159" w:type="dxa"/>
          </w:tcPr>
          <w:p w14:paraId="34C21BED" w14:textId="77777777" w:rsidR="00A73B87" w:rsidRPr="0086769C" w:rsidRDefault="00A73B87" w:rsidP="00F004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769C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850" w:type="dxa"/>
          </w:tcPr>
          <w:p w14:paraId="15B61676" w14:textId="77777777" w:rsidR="00A73B87" w:rsidRPr="0086769C" w:rsidRDefault="00A73B87" w:rsidP="00F004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769C">
              <w:rPr>
                <w:rFonts w:ascii="Times New Roman" w:hAnsi="Times New Roman" w:cs="Times New Roman"/>
              </w:rPr>
              <w:t>101,8</w:t>
            </w:r>
          </w:p>
        </w:tc>
        <w:tc>
          <w:tcPr>
            <w:tcW w:w="2126" w:type="dxa"/>
          </w:tcPr>
          <w:p w14:paraId="05886BA9" w14:textId="77777777" w:rsidR="00A73B87" w:rsidRPr="0086769C" w:rsidRDefault="00A73B87" w:rsidP="00F004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769C">
              <w:rPr>
                <w:rFonts w:ascii="Times New Roman" w:hAnsi="Times New Roman" w:cs="Times New Roman"/>
              </w:rPr>
              <w:t>101.5</w:t>
            </w:r>
          </w:p>
        </w:tc>
      </w:tr>
      <w:tr w:rsidR="00A73B87" w:rsidRPr="00050DD5" w14:paraId="1AD1A257" w14:textId="77777777" w:rsidTr="00A73B87">
        <w:tc>
          <w:tcPr>
            <w:tcW w:w="4932" w:type="dxa"/>
          </w:tcPr>
          <w:p w14:paraId="02399F76" w14:textId="77777777" w:rsidR="00A73B87" w:rsidRPr="0064148B" w:rsidRDefault="00A73B87" w:rsidP="00F0049C">
            <w:pPr>
              <w:pStyle w:val="ConsPlusNormal"/>
              <w:rPr>
                <w:rFonts w:ascii="Times New Roman" w:hAnsi="Times New Roman" w:cs="Times New Roman"/>
              </w:rPr>
            </w:pPr>
            <w:r w:rsidRPr="0064148B">
              <w:rPr>
                <w:rFonts w:ascii="Times New Roman" w:hAnsi="Times New Roman" w:cs="Times New Roman"/>
              </w:rPr>
              <w:t>Доля зарегистрированных объектов недвижимости от общего количества объектов, находящихся в собственности сельского поселения - %</w:t>
            </w:r>
          </w:p>
        </w:tc>
        <w:tc>
          <w:tcPr>
            <w:tcW w:w="1134" w:type="dxa"/>
          </w:tcPr>
          <w:p w14:paraId="77A72BEF" w14:textId="77777777" w:rsidR="00A73B87" w:rsidRPr="0064148B" w:rsidRDefault="00A73B87" w:rsidP="00F004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4148B">
              <w:rPr>
                <w:rFonts w:ascii="Times New Roman" w:hAnsi="Times New Roman" w:cs="Times New Roman"/>
              </w:rPr>
              <w:t>72,5</w:t>
            </w:r>
          </w:p>
        </w:tc>
        <w:tc>
          <w:tcPr>
            <w:tcW w:w="1159" w:type="dxa"/>
          </w:tcPr>
          <w:p w14:paraId="634D6743" w14:textId="77777777" w:rsidR="00A73B87" w:rsidRPr="0064148B" w:rsidRDefault="00A73B87" w:rsidP="00F004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4148B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850" w:type="dxa"/>
          </w:tcPr>
          <w:p w14:paraId="2B7F546D" w14:textId="77777777" w:rsidR="00A73B87" w:rsidRPr="0064148B" w:rsidRDefault="00A73B87" w:rsidP="00F004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4148B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2126" w:type="dxa"/>
          </w:tcPr>
          <w:p w14:paraId="4ED6A054" w14:textId="77777777" w:rsidR="00A73B87" w:rsidRPr="0064148B" w:rsidRDefault="00A73B87" w:rsidP="00F004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</w:tr>
    </w:tbl>
    <w:p w14:paraId="774DA5B0" w14:textId="77777777" w:rsidR="00A73B87" w:rsidRPr="00050DD5" w:rsidRDefault="00A73B87" w:rsidP="00A73B87">
      <w:pPr>
        <w:pStyle w:val="ConsPlusNormal"/>
        <w:jc w:val="both"/>
        <w:rPr>
          <w:rFonts w:ascii="Times New Roman" w:hAnsi="Times New Roman" w:cs="Times New Roman"/>
        </w:rPr>
      </w:pPr>
    </w:p>
    <w:p w14:paraId="78DA5914" w14:textId="77777777" w:rsidR="00A73B87" w:rsidRPr="00A73B87" w:rsidRDefault="00A73B87" w:rsidP="00A73B87">
      <w:pPr>
        <w:pStyle w:val="ConsPlusTitle"/>
        <w:spacing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A73B87">
        <w:rPr>
          <w:rFonts w:ascii="Times New Roman" w:hAnsi="Times New Roman" w:cs="Times New Roman"/>
          <w:sz w:val="28"/>
          <w:szCs w:val="28"/>
        </w:rPr>
        <w:t>9. Ожидаемые конечные результаты реализации</w:t>
      </w:r>
    </w:p>
    <w:p w14:paraId="6B98561D" w14:textId="77777777" w:rsidR="00A73B87" w:rsidRPr="00A73B87" w:rsidRDefault="00A73B87" w:rsidP="00A73B87">
      <w:pPr>
        <w:pStyle w:val="ConsPlusTitle"/>
        <w:spacing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A73B87">
        <w:rPr>
          <w:rFonts w:ascii="Times New Roman" w:hAnsi="Times New Roman" w:cs="Times New Roman"/>
          <w:sz w:val="28"/>
          <w:szCs w:val="28"/>
        </w:rPr>
        <w:t>Программы и показатели социально-экономической эффективности</w:t>
      </w:r>
    </w:p>
    <w:p w14:paraId="4E2C8E7F" w14:textId="77777777" w:rsidR="00A73B87" w:rsidRPr="00A73B87" w:rsidRDefault="00A73B87" w:rsidP="00A73B87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1E6370A3" w14:textId="77777777" w:rsidR="00A73B87" w:rsidRPr="00A73B87" w:rsidRDefault="00A73B87" w:rsidP="00A73B87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3B87">
        <w:rPr>
          <w:rFonts w:ascii="Times New Roman" w:hAnsi="Times New Roman" w:cs="Times New Roman"/>
          <w:sz w:val="28"/>
          <w:szCs w:val="28"/>
        </w:rPr>
        <w:t>Реализация Программы позволит достичь следующих результатов:</w:t>
      </w:r>
    </w:p>
    <w:p w14:paraId="67E4D02A" w14:textId="77777777" w:rsidR="00A73B87" w:rsidRPr="00A73B87" w:rsidRDefault="00A73B87" w:rsidP="00A73B87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3B87">
        <w:rPr>
          <w:rFonts w:ascii="Times New Roman" w:hAnsi="Times New Roman" w:cs="Times New Roman"/>
          <w:sz w:val="28"/>
          <w:szCs w:val="28"/>
        </w:rPr>
        <w:t>- создание необходимых условий для осуществления управленческих функций в органах местного самоуправления Панинского сельского поселения Спасского муниципального района;</w:t>
      </w:r>
    </w:p>
    <w:p w14:paraId="5012C8E1" w14:textId="77777777" w:rsidR="00A73B87" w:rsidRPr="00A73B87" w:rsidRDefault="00A73B87" w:rsidP="00A73B87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3B87">
        <w:rPr>
          <w:rFonts w:ascii="Times New Roman" w:hAnsi="Times New Roman" w:cs="Times New Roman"/>
          <w:sz w:val="28"/>
          <w:szCs w:val="28"/>
        </w:rPr>
        <w:t>- повышение эффективности расходования бюджетных средств;</w:t>
      </w:r>
    </w:p>
    <w:p w14:paraId="7BB12F9C" w14:textId="77777777" w:rsidR="00A73B87" w:rsidRPr="00A73B87" w:rsidRDefault="00A73B87" w:rsidP="00A73B87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3B87">
        <w:rPr>
          <w:rFonts w:ascii="Times New Roman" w:hAnsi="Times New Roman" w:cs="Times New Roman"/>
          <w:sz w:val="28"/>
          <w:szCs w:val="28"/>
        </w:rPr>
        <w:t>- повышение доверия населения к деятельности органов местного самоуправления;</w:t>
      </w:r>
    </w:p>
    <w:p w14:paraId="577C65A3" w14:textId="77777777" w:rsidR="00A73B87" w:rsidRPr="00A73B87" w:rsidRDefault="00A73B87" w:rsidP="00A73B87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3B87">
        <w:rPr>
          <w:rFonts w:ascii="Times New Roman" w:hAnsi="Times New Roman" w:cs="Times New Roman"/>
          <w:sz w:val="28"/>
          <w:szCs w:val="28"/>
        </w:rPr>
        <w:t>- осуществление реализации социально - значимых проектов.</w:t>
      </w:r>
    </w:p>
    <w:p w14:paraId="5A5402B1" w14:textId="77777777" w:rsidR="003F260A" w:rsidRPr="00A73B87" w:rsidRDefault="003F260A" w:rsidP="00A73B87">
      <w:pPr>
        <w:spacing w:after="0" w:line="360" w:lineRule="auto"/>
        <w:ind w:firstLine="720"/>
        <w:jc w:val="both"/>
        <w:rPr>
          <w:sz w:val="28"/>
          <w:szCs w:val="28"/>
        </w:rPr>
      </w:pPr>
    </w:p>
    <w:sectPr w:rsidR="003F260A" w:rsidRPr="00A73B87" w:rsidSect="00755D32">
      <w:pgSz w:w="11905" w:h="16837"/>
      <w:pgMar w:top="1134" w:right="799" w:bottom="1134" w:left="110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A7BD4B" w14:textId="77777777" w:rsidR="00355DCA" w:rsidRDefault="00355DCA" w:rsidP="00FA4468">
      <w:pPr>
        <w:spacing w:after="0" w:line="240" w:lineRule="auto"/>
      </w:pPr>
      <w:r>
        <w:separator/>
      </w:r>
    </w:p>
  </w:endnote>
  <w:endnote w:type="continuationSeparator" w:id="0">
    <w:p w14:paraId="5CD63BED" w14:textId="77777777" w:rsidR="00355DCA" w:rsidRDefault="00355DCA" w:rsidP="00FA44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A4F02A" w14:textId="77777777" w:rsidR="00355DCA" w:rsidRDefault="00355DCA" w:rsidP="00FA4468">
      <w:pPr>
        <w:spacing w:after="0" w:line="240" w:lineRule="auto"/>
      </w:pPr>
      <w:r>
        <w:separator/>
      </w:r>
    </w:p>
  </w:footnote>
  <w:footnote w:type="continuationSeparator" w:id="0">
    <w:p w14:paraId="233651A0" w14:textId="77777777" w:rsidR="00355DCA" w:rsidRDefault="00355DCA" w:rsidP="00FA44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F823F0"/>
    <w:multiLevelType w:val="hybridMultilevel"/>
    <w:tmpl w:val="B0A414AC"/>
    <w:lvl w:ilvl="0" w:tplc="4B9C17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665601F"/>
    <w:multiLevelType w:val="hybridMultilevel"/>
    <w:tmpl w:val="E32CBAA6"/>
    <w:lvl w:ilvl="0" w:tplc="0FA456C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47205A18"/>
    <w:multiLevelType w:val="hybridMultilevel"/>
    <w:tmpl w:val="19180648"/>
    <w:lvl w:ilvl="0" w:tplc="EC4CC318">
      <w:start w:val="2022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7F55444"/>
    <w:multiLevelType w:val="hybridMultilevel"/>
    <w:tmpl w:val="B6DA7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95682E"/>
    <w:multiLevelType w:val="hybridMultilevel"/>
    <w:tmpl w:val="6EDEBC4A"/>
    <w:lvl w:ilvl="0" w:tplc="51D821A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82C5AE0"/>
    <w:multiLevelType w:val="hybridMultilevel"/>
    <w:tmpl w:val="CCCEB71C"/>
    <w:lvl w:ilvl="0" w:tplc="B9A47584">
      <w:start w:val="2021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36C0398"/>
    <w:multiLevelType w:val="hybridMultilevel"/>
    <w:tmpl w:val="B0A414AC"/>
    <w:lvl w:ilvl="0" w:tplc="4B9C1764">
      <w:start w:val="1"/>
      <w:numFmt w:val="decimal"/>
      <w:lvlText w:val="%1."/>
      <w:lvlJc w:val="left"/>
      <w:pPr>
        <w:ind w:left="58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F2952E1"/>
    <w:multiLevelType w:val="hybridMultilevel"/>
    <w:tmpl w:val="85A8DFA0"/>
    <w:lvl w:ilvl="0" w:tplc="BE86972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313031A"/>
    <w:multiLevelType w:val="hybridMultilevel"/>
    <w:tmpl w:val="2086069C"/>
    <w:lvl w:ilvl="0" w:tplc="59826780">
      <w:start w:val="2021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4D8666C"/>
    <w:multiLevelType w:val="hybridMultilevel"/>
    <w:tmpl w:val="E32CBAA6"/>
    <w:lvl w:ilvl="0" w:tplc="0FA456C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8"/>
  </w:num>
  <w:num w:numId="5">
    <w:abstractNumId w:val="5"/>
  </w:num>
  <w:num w:numId="6">
    <w:abstractNumId w:val="7"/>
  </w:num>
  <w:num w:numId="7">
    <w:abstractNumId w:val="3"/>
  </w:num>
  <w:num w:numId="8">
    <w:abstractNumId w:val="6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C6E"/>
    <w:rsid w:val="00002A7C"/>
    <w:rsid w:val="00003D10"/>
    <w:rsid w:val="00004121"/>
    <w:rsid w:val="000066E6"/>
    <w:rsid w:val="00041912"/>
    <w:rsid w:val="00051366"/>
    <w:rsid w:val="00061D8D"/>
    <w:rsid w:val="00073BF4"/>
    <w:rsid w:val="00076A19"/>
    <w:rsid w:val="00082774"/>
    <w:rsid w:val="00090FFC"/>
    <w:rsid w:val="00092FF0"/>
    <w:rsid w:val="00094FDC"/>
    <w:rsid w:val="000B4D29"/>
    <w:rsid w:val="000B55CE"/>
    <w:rsid w:val="000C3F57"/>
    <w:rsid w:val="000D6C5C"/>
    <w:rsid w:val="000F5459"/>
    <w:rsid w:val="0010685B"/>
    <w:rsid w:val="00133D00"/>
    <w:rsid w:val="00151414"/>
    <w:rsid w:val="001604B7"/>
    <w:rsid w:val="00162099"/>
    <w:rsid w:val="001738A6"/>
    <w:rsid w:val="00174A28"/>
    <w:rsid w:val="00184747"/>
    <w:rsid w:val="00190D6A"/>
    <w:rsid w:val="001A3894"/>
    <w:rsid w:val="001C28AE"/>
    <w:rsid w:val="001C55B8"/>
    <w:rsid w:val="001D2A1A"/>
    <w:rsid w:val="001E0FFF"/>
    <w:rsid w:val="0020417C"/>
    <w:rsid w:val="0021568E"/>
    <w:rsid w:val="002168C7"/>
    <w:rsid w:val="002405C4"/>
    <w:rsid w:val="00243728"/>
    <w:rsid w:val="002559DA"/>
    <w:rsid w:val="002568AB"/>
    <w:rsid w:val="00280B64"/>
    <w:rsid w:val="00296C81"/>
    <w:rsid w:val="002B3B01"/>
    <w:rsid w:val="002C4AB4"/>
    <w:rsid w:val="002C7816"/>
    <w:rsid w:val="002D1287"/>
    <w:rsid w:val="002E43CA"/>
    <w:rsid w:val="002F1328"/>
    <w:rsid w:val="002F3C82"/>
    <w:rsid w:val="002F4C1E"/>
    <w:rsid w:val="002F4C7F"/>
    <w:rsid w:val="00303192"/>
    <w:rsid w:val="0031257C"/>
    <w:rsid w:val="00315D52"/>
    <w:rsid w:val="003277A4"/>
    <w:rsid w:val="00327E9C"/>
    <w:rsid w:val="00331D23"/>
    <w:rsid w:val="003353E9"/>
    <w:rsid w:val="00355DCA"/>
    <w:rsid w:val="003564FA"/>
    <w:rsid w:val="00360A37"/>
    <w:rsid w:val="003A522E"/>
    <w:rsid w:val="003C5FA4"/>
    <w:rsid w:val="003E198E"/>
    <w:rsid w:val="003E5A22"/>
    <w:rsid w:val="003F260A"/>
    <w:rsid w:val="003F4898"/>
    <w:rsid w:val="00403139"/>
    <w:rsid w:val="004109BB"/>
    <w:rsid w:val="004226CD"/>
    <w:rsid w:val="00426357"/>
    <w:rsid w:val="00434C33"/>
    <w:rsid w:val="00435DBB"/>
    <w:rsid w:val="004432AC"/>
    <w:rsid w:val="0046347E"/>
    <w:rsid w:val="00473386"/>
    <w:rsid w:val="0048581A"/>
    <w:rsid w:val="004872F9"/>
    <w:rsid w:val="004D174C"/>
    <w:rsid w:val="004F6774"/>
    <w:rsid w:val="00506EF9"/>
    <w:rsid w:val="005070F0"/>
    <w:rsid w:val="00530BD6"/>
    <w:rsid w:val="00547221"/>
    <w:rsid w:val="005559C8"/>
    <w:rsid w:val="005562DF"/>
    <w:rsid w:val="00563A75"/>
    <w:rsid w:val="005721D7"/>
    <w:rsid w:val="005735E1"/>
    <w:rsid w:val="00573978"/>
    <w:rsid w:val="00575C6E"/>
    <w:rsid w:val="0058077C"/>
    <w:rsid w:val="00590751"/>
    <w:rsid w:val="00593E07"/>
    <w:rsid w:val="00597089"/>
    <w:rsid w:val="005A2F55"/>
    <w:rsid w:val="005A2FCD"/>
    <w:rsid w:val="005B68CC"/>
    <w:rsid w:val="005D3541"/>
    <w:rsid w:val="005D3543"/>
    <w:rsid w:val="005E4909"/>
    <w:rsid w:val="005F5CA5"/>
    <w:rsid w:val="005F642A"/>
    <w:rsid w:val="005F64C4"/>
    <w:rsid w:val="006015D2"/>
    <w:rsid w:val="006114DA"/>
    <w:rsid w:val="00614DAD"/>
    <w:rsid w:val="00620CC5"/>
    <w:rsid w:val="00631889"/>
    <w:rsid w:val="00633325"/>
    <w:rsid w:val="006453A7"/>
    <w:rsid w:val="0067760D"/>
    <w:rsid w:val="00696281"/>
    <w:rsid w:val="00696EE1"/>
    <w:rsid w:val="006A36B6"/>
    <w:rsid w:val="006A7071"/>
    <w:rsid w:val="006B6654"/>
    <w:rsid w:val="006D07F1"/>
    <w:rsid w:val="006D23E9"/>
    <w:rsid w:val="006F5401"/>
    <w:rsid w:val="006F5F11"/>
    <w:rsid w:val="00704A57"/>
    <w:rsid w:val="00704D19"/>
    <w:rsid w:val="007149F5"/>
    <w:rsid w:val="00721EEC"/>
    <w:rsid w:val="00755B60"/>
    <w:rsid w:val="00755D32"/>
    <w:rsid w:val="007561B1"/>
    <w:rsid w:val="00787431"/>
    <w:rsid w:val="00795552"/>
    <w:rsid w:val="007A3608"/>
    <w:rsid w:val="007B13AD"/>
    <w:rsid w:val="007B46E0"/>
    <w:rsid w:val="007B72CE"/>
    <w:rsid w:val="007D24CA"/>
    <w:rsid w:val="00826B97"/>
    <w:rsid w:val="00837BA0"/>
    <w:rsid w:val="00842D5C"/>
    <w:rsid w:val="008524B8"/>
    <w:rsid w:val="008574E0"/>
    <w:rsid w:val="00865691"/>
    <w:rsid w:val="00867F0A"/>
    <w:rsid w:val="008914E5"/>
    <w:rsid w:val="00892595"/>
    <w:rsid w:val="008951DB"/>
    <w:rsid w:val="008B6C94"/>
    <w:rsid w:val="008D039D"/>
    <w:rsid w:val="008E1297"/>
    <w:rsid w:val="008E3D2B"/>
    <w:rsid w:val="008E5C1C"/>
    <w:rsid w:val="009121D0"/>
    <w:rsid w:val="00912AE7"/>
    <w:rsid w:val="00925184"/>
    <w:rsid w:val="00927D49"/>
    <w:rsid w:val="00934360"/>
    <w:rsid w:val="00934BD3"/>
    <w:rsid w:val="009426EE"/>
    <w:rsid w:val="00947461"/>
    <w:rsid w:val="009B2206"/>
    <w:rsid w:val="009C2A5E"/>
    <w:rsid w:val="009C3E68"/>
    <w:rsid w:val="009D176A"/>
    <w:rsid w:val="009E5409"/>
    <w:rsid w:val="00A13B85"/>
    <w:rsid w:val="00A1788E"/>
    <w:rsid w:val="00A23113"/>
    <w:rsid w:val="00A55438"/>
    <w:rsid w:val="00A73633"/>
    <w:rsid w:val="00A73B87"/>
    <w:rsid w:val="00A8144D"/>
    <w:rsid w:val="00AA6CEE"/>
    <w:rsid w:val="00AD0150"/>
    <w:rsid w:val="00AD36E6"/>
    <w:rsid w:val="00AE414B"/>
    <w:rsid w:val="00AF796A"/>
    <w:rsid w:val="00B27CB4"/>
    <w:rsid w:val="00B4369C"/>
    <w:rsid w:val="00B45D1B"/>
    <w:rsid w:val="00B51796"/>
    <w:rsid w:val="00B52F2B"/>
    <w:rsid w:val="00B61642"/>
    <w:rsid w:val="00B638DB"/>
    <w:rsid w:val="00BA287F"/>
    <w:rsid w:val="00BB0EE5"/>
    <w:rsid w:val="00BD0F97"/>
    <w:rsid w:val="00BF1DC8"/>
    <w:rsid w:val="00C10F58"/>
    <w:rsid w:val="00C13B7E"/>
    <w:rsid w:val="00C1551D"/>
    <w:rsid w:val="00C25CCC"/>
    <w:rsid w:val="00C42AD3"/>
    <w:rsid w:val="00C53E20"/>
    <w:rsid w:val="00C632A9"/>
    <w:rsid w:val="00CA3B10"/>
    <w:rsid w:val="00CB08F8"/>
    <w:rsid w:val="00CB0D13"/>
    <w:rsid w:val="00CC0EEB"/>
    <w:rsid w:val="00CD3409"/>
    <w:rsid w:val="00D1248B"/>
    <w:rsid w:val="00D62044"/>
    <w:rsid w:val="00D620A3"/>
    <w:rsid w:val="00D729A2"/>
    <w:rsid w:val="00D853AF"/>
    <w:rsid w:val="00D90140"/>
    <w:rsid w:val="00DA146A"/>
    <w:rsid w:val="00DB0F6C"/>
    <w:rsid w:val="00DB2347"/>
    <w:rsid w:val="00DC1C3A"/>
    <w:rsid w:val="00DD71F8"/>
    <w:rsid w:val="00DF05D1"/>
    <w:rsid w:val="00DF06D8"/>
    <w:rsid w:val="00E147C8"/>
    <w:rsid w:val="00E55B12"/>
    <w:rsid w:val="00E65D6A"/>
    <w:rsid w:val="00E92574"/>
    <w:rsid w:val="00EA7D3C"/>
    <w:rsid w:val="00EB0E13"/>
    <w:rsid w:val="00EB4A81"/>
    <w:rsid w:val="00EB7833"/>
    <w:rsid w:val="00EC7399"/>
    <w:rsid w:val="00ED6296"/>
    <w:rsid w:val="00EF3BFA"/>
    <w:rsid w:val="00EF4AA0"/>
    <w:rsid w:val="00F04ECA"/>
    <w:rsid w:val="00F151DF"/>
    <w:rsid w:val="00F32512"/>
    <w:rsid w:val="00F33076"/>
    <w:rsid w:val="00F349EC"/>
    <w:rsid w:val="00F555C6"/>
    <w:rsid w:val="00F87334"/>
    <w:rsid w:val="00F94E4B"/>
    <w:rsid w:val="00FA4468"/>
    <w:rsid w:val="00FD05AF"/>
    <w:rsid w:val="00FD2F56"/>
    <w:rsid w:val="00FE42DA"/>
    <w:rsid w:val="00FE4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C949CC"/>
  <w14:defaultImageDpi w14:val="0"/>
  <w15:docId w15:val="{98CA0264-D1CD-4AC1-9ABD-775BEEF7B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styleId="ad">
    <w:name w:val="Title"/>
    <w:basedOn w:val="ac"/>
    <w:next w:val="a"/>
    <w:link w:val="ae"/>
    <w:uiPriority w:val="99"/>
    <w:rPr>
      <w:b/>
      <w:bCs/>
      <w:color w:val="0058A9"/>
      <w:shd w:val="clear" w:color="auto" w:fill="ECE9D8"/>
    </w:rPr>
  </w:style>
  <w:style w:type="character" w:customStyle="1" w:styleId="ae">
    <w:name w:val="Заголовок Знак"/>
    <w:basedOn w:val="a0"/>
    <w:link w:val="ad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af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0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1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2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3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4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5">
    <w:name w:val="Заголовок ЭР (левое окно)"/>
    <w:basedOn w:val="a"/>
    <w:next w:val="a"/>
    <w:uiPriority w:val="99"/>
    <w:pPr>
      <w:spacing w:before="300" w:after="250"/>
      <w:jc w:val="center"/>
    </w:pPr>
    <w:rPr>
      <w:b/>
      <w:bCs/>
      <w:color w:val="26282F"/>
      <w:sz w:val="26"/>
      <w:szCs w:val="26"/>
    </w:rPr>
  </w:style>
  <w:style w:type="paragraph" w:customStyle="1" w:styleId="af6">
    <w:name w:val="Заголовок ЭР (правое окно)"/>
    <w:basedOn w:val="af5"/>
    <w:next w:val="a"/>
    <w:uiPriority w:val="99"/>
    <w:pPr>
      <w:spacing w:after="0"/>
      <w:jc w:val="left"/>
    </w:pPr>
  </w:style>
  <w:style w:type="paragraph" w:customStyle="1" w:styleId="af7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8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9">
    <w:name w:val="Информация об изменениях"/>
    <w:basedOn w:val="af8"/>
    <w:next w:val="a"/>
    <w:uiPriority w:val="99"/>
    <w:pPr>
      <w:spacing w:before="180"/>
      <w:ind w:left="360" w:right="360"/>
    </w:pPr>
    <w:rPr>
      <w:shd w:val="clear" w:color="auto" w:fill="EAEFED"/>
    </w:rPr>
  </w:style>
  <w:style w:type="paragraph" w:customStyle="1" w:styleId="afa">
    <w:name w:val="Текст (справка)"/>
    <w:basedOn w:val="a"/>
    <w:next w:val="a"/>
    <w:uiPriority w:val="99"/>
    <w:pPr>
      <w:ind w:left="170" w:right="170"/>
    </w:pPr>
  </w:style>
  <w:style w:type="paragraph" w:customStyle="1" w:styleId="afb">
    <w:name w:val="Комментарий"/>
    <w:basedOn w:val="afa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"/>
    <w:uiPriority w:val="99"/>
    <w:rPr>
      <w:i/>
      <w:iCs/>
    </w:rPr>
  </w:style>
  <w:style w:type="paragraph" w:customStyle="1" w:styleId="afd">
    <w:name w:val="Текст (лев. подпись)"/>
    <w:basedOn w:val="a"/>
    <w:next w:val="a"/>
    <w:uiPriority w:val="99"/>
  </w:style>
  <w:style w:type="paragraph" w:customStyle="1" w:styleId="afe">
    <w:name w:val="Колонтитул (левый)"/>
    <w:basedOn w:val="afd"/>
    <w:next w:val="a"/>
    <w:uiPriority w:val="99"/>
    <w:rPr>
      <w:sz w:val="14"/>
      <w:szCs w:val="14"/>
    </w:rPr>
  </w:style>
  <w:style w:type="paragraph" w:customStyle="1" w:styleId="aff">
    <w:name w:val="Текст (прав. подпись)"/>
    <w:basedOn w:val="a"/>
    <w:next w:val="a"/>
    <w:uiPriority w:val="99"/>
    <w:pPr>
      <w:jc w:val="right"/>
    </w:pPr>
  </w:style>
  <w:style w:type="paragraph" w:customStyle="1" w:styleId="aff0">
    <w:name w:val="Колонтитул (правый)"/>
    <w:basedOn w:val="aff"/>
    <w:next w:val="a"/>
    <w:uiPriority w:val="99"/>
    <w:rPr>
      <w:sz w:val="14"/>
      <w:szCs w:val="14"/>
    </w:rPr>
  </w:style>
  <w:style w:type="paragraph" w:customStyle="1" w:styleId="aff1">
    <w:name w:val="Комментарий пользователя"/>
    <w:basedOn w:val="afb"/>
    <w:next w:val="a"/>
    <w:uiPriority w:val="99"/>
    <w:pPr>
      <w:jc w:val="left"/>
    </w:pPr>
    <w:rPr>
      <w:shd w:val="clear" w:color="auto" w:fill="FFDFE0"/>
    </w:rPr>
  </w:style>
  <w:style w:type="paragraph" w:customStyle="1" w:styleId="aff2">
    <w:name w:val="Куда обратиться?"/>
    <w:basedOn w:val="a6"/>
    <w:next w:val="a"/>
    <w:uiPriority w:val="99"/>
  </w:style>
  <w:style w:type="paragraph" w:customStyle="1" w:styleId="aff3">
    <w:name w:val="Моноширинный"/>
    <w:basedOn w:val="a"/>
    <w:next w:val="a"/>
    <w:uiPriority w:val="99"/>
    <w:rPr>
      <w:rFonts w:ascii="Courier New" w:hAnsi="Courier New" w:cs="Courier New"/>
    </w:rPr>
  </w:style>
  <w:style w:type="character" w:customStyle="1" w:styleId="aff4">
    <w:name w:val="Найденные слова"/>
    <w:basedOn w:val="a3"/>
    <w:uiPriority w:val="99"/>
    <w:rPr>
      <w:rFonts w:cs="Times New Roman"/>
      <w:b w:val="0"/>
      <w:color w:val="26282F"/>
      <w:shd w:val="clear" w:color="auto" w:fill="auto"/>
    </w:rPr>
  </w:style>
  <w:style w:type="paragraph" w:customStyle="1" w:styleId="aff5">
    <w:name w:val="Напишите нам"/>
    <w:basedOn w:val="a"/>
    <w:next w:val="a"/>
    <w:uiPriority w:val="99"/>
    <w:pPr>
      <w:spacing w:before="90" w:after="90"/>
      <w:ind w:left="180" w:right="180"/>
    </w:pPr>
    <w:rPr>
      <w:sz w:val="20"/>
      <w:szCs w:val="20"/>
      <w:shd w:val="clear" w:color="auto" w:fill="EFFFAD"/>
    </w:rPr>
  </w:style>
  <w:style w:type="character" w:customStyle="1" w:styleId="aff6">
    <w:name w:val="Не вступил в силу"/>
    <w:basedOn w:val="a3"/>
    <w:uiPriority w:val="99"/>
    <w:rPr>
      <w:rFonts w:cs="Times New Roman"/>
      <w:b w:val="0"/>
      <w:color w:val="000000"/>
      <w:shd w:val="clear" w:color="auto" w:fill="auto"/>
    </w:rPr>
  </w:style>
  <w:style w:type="paragraph" w:customStyle="1" w:styleId="aff7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8">
    <w:name w:val="Нормальный (таблица)"/>
    <w:basedOn w:val="a"/>
    <w:next w:val="a"/>
    <w:uiPriority w:val="99"/>
  </w:style>
  <w:style w:type="paragraph" w:customStyle="1" w:styleId="aff9">
    <w:name w:val="Таблицы (моноширинный)"/>
    <w:basedOn w:val="a"/>
    <w:next w:val="a"/>
    <w:uiPriority w:val="99"/>
    <w:rPr>
      <w:rFonts w:ascii="Courier New" w:hAnsi="Courier New" w:cs="Courier New"/>
    </w:rPr>
  </w:style>
  <w:style w:type="paragraph" w:customStyle="1" w:styleId="affa">
    <w:name w:val="Оглавление"/>
    <w:basedOn w:val="aff9"/>
    <w:next w:val="a"/>
    <w:uiPriority w:val="99"/>
    <w:pPr>
      <w:ind w:left="140"/>
    </w:pPr>
  </w:style>
  <w:style w:type="character" w:customStyle="1" w:styleId="affb">
    <w:name w:val="Опечатки"/>
    <w:uiPriority w:val="99"/>
    <w:rPr>
      <w:color w:val="FF0000"/>
    </w:rPr>
  </w:style>
  <w:style w:type="paragraph" w:customStyle="1" w:styleId="affc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d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e">
    <w:name w:val="Подзаголовок для информации об изменениях"/>
    <w:basedOn w:val="af8"/>
    <w:next w:val="a"/>
    <w:uiPriority w:val="99"/>
    <w:rPr>
      <w:b/>
      <w:bCs/>
    </w:rPr>
  </w:style>
  <w:style w:type="paragraph" w:customStyle="1" w:styleId="afff">
    <w:name w:val="Подчёркнун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0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1">
    <w:name w:val="Прижатый влево"/>
    <w:basedOn w:val="a"/>
    <w:next w:val="a"/>
    <w:uiPriority w:val="99"/>
  </w:style>
  <w:style w:type="paragraph" w:customStyle="1" w:styleId="afff2">
    <w:name w:val="Пример."/>
    <w:basedOn w:val="a6"/>
    <w:next w:val="a"/>
    <w:uiPriority w:val="99"/>
  </w:style>
  <w:style w:type="paragraph" w:customStyle="1" w:styleId="afff3">
    <w:name w:val="Примечание."/>
    <w:basedOn w:val="a6"/>
    <w:next w:val="a"/>
    <w:uiPriority w:val="99"/>
  </w:style>
  <w:style w:type="character" w:customStyle="1" w:styleId="afff4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5">
    <w:name w:val="Словарная статья"/>
    <w:basedOn w:val="a"/>
    <w:next w:val="a"/>
    <w:uiPriority w:val="99"/>
    <w:pPr>
      <w:ind w:right="118"/>
    </w:pPr>
  </w:style>
  <w:style w:type="character" w:customStyle="1" w:styleId="afff6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7">
    <w:name w:val="Сравнение редакций. Добавленный фрагмент"/>
    <w:uiPriority w:val="99"/>
    <w:rPr>
      <w:color w:val="000000"/>
      <w:shd w:val="clear" w:color="auto" w:fill="auto"/>
    </w:rPr>
  </w:style>
  <w:style w:type="character" w:customStyle="1" w:styleId="afff8">
    <w:name w:val="Сравнение редакций. Удаленный фрагмент"/>
    <w:uiPriority w:val="99"/>
    <w:rPr>
      <w:color w:val="000000"/>
      <w:shd w:val="clear" w:color="auto" w:fill="auto"/>
    </w:rPr>
  </w:style>
  <w:style w:type="paragraph" w:customStyle="1" w:styleId="afff9">
    <w:name w:val="Ссылка на официальную публикацию"/>
    <w:basedOn w:val="a"/>
    <w:next w:val="a"/>
    <w:uiPriority w:val="99"/>
  </w:style>
  <w:style w:type="character" w:customStyle="1" w:styleId="afffa">
    <w:name w:val="Ссылка на утративший силу документ"/>
    <w:basedOn w:val="a4"/>
    <w:uiPriority w:val="99"/>
    <w:rPr>
      <w:rFonts w:cs="Times New Roman"/>
      <w:b w:val="0"/>
      <w:color w:val="auto"/>
    </w:rPr>
  </w:style>
  <w:style w:type="paragraph" w:customStyle="1" w:styleId="afffb">
    <w:name w:val="Текст в таблице"/>
    <w:basedOn w:val="aff8"/>
    <w:next w:val="a"/>
    <w:uiPriority w:val="99"/>
    <w:pPr>
      <w:ind w:firstLine="500"/>
    </w:pPr>
  </w:style>
  <w:style w:type="paragraph" w:customStyle="1" w:styleId="afffc">
    <w:name w:val="Текст ЭР (см. также)"/>
    <w:basedOn w:val="a"/>
    <w:next w:val="a"/>
    <w:uiPriority w:val="99"/>
    <w:pPr>
      <w:spacing w:before="200"/>
    </w:pPr>
    <w:rPr>
      <w:sz w:val="20"/>
      <w:szCs w:val="20"/>
    </w:rPr>
  </w:style>
  <w:style w:type="paragraph" w:customStyle="1" w:styleId="afffd">
    <w:name w:val="Технический комментарий"/>
    <w:basedOn w:val="a"/>
    <w:next w:val="a"/>
    <w:uiPriority w:val="99"/>
    <w:rPr>
      <w:color w:val="463F31"/>
      <w:shd w:val="clear" w:color="auto" w:fill="FFFFA6"/>
    </w:rPr>
  </w:style>
  <w:style w:type="character" w:customStyle="1" w:styleId="afffe">
    <w:name w:val="Утратил силу"/>
    <w:basedOn w:val="a3"/>
    <w:uiPriority w:val="99"/>
    <w:rPr>
      <w:rFonts w:cs="Times New Roman"/>
      <w:b w:val="0"/>
      <w:strike/>
      <w:color w:val="auto"/>
    </w:rPr>
  </w:style>
  <w:style w:type="paragraph" w:customStyle="1" w:styleId="affff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0">
    <w:name w:val="Центрированный (таблица)"/>
    <w:basedOn w:val="aff8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</w:pPr>
  </w:style>
  <w:style w:type="paragraph" w:customStyle="1" w:styleId="ConsPlusCell">
    <w:name w:val="ConsPlusCell"/>
    <w:rsid w:val="00B638D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ffff1">
    <w:name w:val="Знак"/>
    <w:basedOn w:val="a"/>
    <w:rsid w:val="00B638DB"/>
    <w:pPr>
      <w:spacing w:after="160" w:line="240" w:lineRule="exact"/>
      <w:jc w:val="right"/>
    </w:pPr>
    <w:rPr>
      <w:rFonts w:ascii="Times New Roman" w:hAnsi="Times New Roman" w:cs="Times New Roman"/>
      <w:sz w:val="20"/>
      <w:szCs w:val="20"/>
      <w:lang w:val="en-GB" w:eastAsia="en-US"/>
    </w:rPr>
  </w:style>
  <w:style w:type="paragraph" w:customStyle="1" w:styleId="p37">
    <w:name w:val="p37"/>
    <w:basedOn w:val="a"/>
    <w:rsid w:val="00090FFC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ffff2">
    <w:name w:val="header"/>
    <w:basedOn w:val="a"/>
    <w:link w:val="affff3"/>
    <w:uiPriority w:val="99"/>
    <w:unhideWhenUsed/>
    <w:rsid w:val="00FA4468"/>
    <w:pPr>
      <w:tabs>
        <w:tab w:val="center" w:pos="4677"/>
        <w:tab w:val="right" w:pos="9355"/>
      </w:tabs>
    </w:pPr>
  </w:style>
  <w:style w:type="character" w:customStyle="1" w:styleId="affff3">
    <w:name w:val="Верхний колонтитул Знак"/>
    <w:basedOn w:val="a0"/>
    <w:link w:val="affff2"/>
    <w:uiPriority w:val="99"/>
    <w:locked/>
    <w:rsid w:val="00FA4468"/>
    <w:rPr>
      <w:rFonts w:ascii="Arial" w:hAnsi="Arial" w:cs="Arial"/>
      <w:sz w:val="24"/>
      <w:szCs w:val="24"/>
    </w:rPr>
  </w:style>
  <w:style w:type="paragraph" w:styleId="affff4">
    <w:name w:val="footer"/>
    <w:basedOn w:val="a"/>
    <w:link w:val="affff5"/>
    <w:uiPriority w:val="99"/>
    <w:unhideWhenUsed/>
    <w:rsid w:val="00FA4468"/>
    <w:pPr>
      <w:tabs>
        <w:tab w:val="center" w:pos="4677"/>
        <w:tab w:val="right" w:pos="9355"/>
      </w:tabs>
    </w:pPr>
  </w:style>
  <w:style w:type="character" w:customStyle="1" w:styleId="affff5">
    <w:name w:val="Нижний колонтитул Знак"/>
    <w:basedOn w:val="a0"/>
    <w:link w:val="affff4"/>
    <w:uiPriority w:val="99"/>
    <w:locked/>
    <w:rsid w:val="00FA4468"/>
    <w:rPr>
      <w:rFonts w:ascii="Arial" w:hAnsi="Arial" w:cs="Arial"/>
      <w:sz w:val="24"/>
      <w:szCs w:val="24"/>
    </w:rPr>
  </w:style>
  <w:style w:type="paragraph" w:styleId="affff6">
    <w:name w:val="Balloon Text"/>
    <w:basedOn w:val="a"/>
    <w:link w:val="affff7"/>
    <w:uiPriority w:val="99"/>
    <w:semiHidden/>
    <w:unhideWhenUsed/>
    <w:rsid w:val="00FA4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ff7">
    <w:name w:val="Текст выноски Знак"/>
    <w:basedOn w:val="a0"/>
    <w:link w:val="affff6"/>
    <w:uiPriority w:val="99"/>
    <w:semiHidden/>
    <w:locked/>
    <w:rsid w:val="00FA446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2168C7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</w:rPr>
  </w:style>
  <w:style w:type="paragraph" w:styleId="affff8">
    <w:name w:val="List Paragraph"/>
    <w:basedOn w:val="a"/>
    <w:uiPriority w:val="34"/>
    <w:qFormat/>
    <w:rsid w:val="00B61642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color w:val="000000"/>
      <w:lang w:eastAsia="zh-CN"/>
    </w:rPr>
  </w:style>
  <w:style w:type="paragraph" w:customStyle="1" w:styleId="ConsPlusTitle">
    <w:name w:val="ConsPlusTitle"/>
    <w:rsid w:val="002F3C82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</w:rPr>
  </w:style>
  <w:style w:type="character" w:customStyle="1" w:styleId="ConsPlusNormal0">
    <w:name w:val="ConsPlusNormal Знак"/>
    <w:link w:val="ConsPlusNormal"/>
    <w:locked/>
    <w:rsid w:val="00403139"/>
    <w:rPr>
      <w:rFonts w:ascii="Calibri" w:hAnsi="Calibri" w:cs="Calibri"/>
      <w:szCs w:val="20"/>
    </w:rPr>
  </w:style>
  <w:style w:type="paragraph" w:customStyle="1" w:styleId="s1">
    <w:name w:val="s_1"/>
    <w:basedOn w:val="a"/>
    <w:rsid w:val="00A73B87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40A49D618A3F4E0753F1BEAFEFD8D0C4EA7051CDA0EEFA73DBE4040E9429BC6EAB6E71D8E8F2EFB47BC0B3725F93B318230E22407E462A0P107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40A49D618A3F4E0753F05E7E891D3064EAE5914D10BE4F769EE4617B6129D93AAF6E148DFC879FE47B3416667B2343187P207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40A49D618A3F4E0753F1BEAFEFD8D0C4EA70319D50BEFA73DBE4040E9429BC6F8B6BF118E8832F341A95D6660PA05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40A49D618A3F4E0753F1BEAFEFD8D0C4EA40311D50AEFA73DBE4040E9429BC6F8B6BF118E8832F341A95D6660PA0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67523D-EC9D-4CDC-8720-26DE67D12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3177</Words>
  <Characters>18112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муниципального образования - Кочуровское сельское поселение Милославского муниципального района Ря</vt:lpstr>
    </vt:vector>
  </TitlesOfParts>
  <Company>НПП "Гарант-Сервис"</Company>
  <LinksUpToDate>false</LinksUpToDate>
  <CharactersWithSpaces>21247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муниципального образования - Кочуровское сельское поселение Милославского муниципального района Ря</dc:title>
  <dc:subject/>
  <dc:creator>НПП "Гарант-Сервис"</dc:creator>
  <cp:keywords/>
  <dc:description>Документ экспортирован из системы ГАРАНТ</dc:description>
  <cp:lastModifiedBy>1</cp:lastModifiedBy>
  <cp:revision>2</cp:revision>
  <cp:lastPrinted>2021-11-09T06:39:00Z</cp:lastPrinted>
  <dcterms:created xsi:type="dcterms:W3CDTF">2021-12-30T06:11:00Z</dcterms:created>
  <dcterms:modified xsi:type="dcterms:W3CDTF">2021-12-30T06:11:00Z</dcterms:modified>
</cp:coreProperties>
</file>